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75" w:rsidRPr="0062484B" w:rsidRDefault="00B75818" w:rsidP="00B75818">
      <w:r w:rsidRPr="00AF5DBE">
        <w:rPr>
          <w:noProof/>
        </w:rPr>
        <w:drawing>
          <wp:inline distT="0" distB="0" distL="0" distR="0" wp14:anchorId="3FA83110" wp14:editId="326F0323">
            <wp:extent cx="11176674" cy="11528503"/>
            <wp:effectExtent l="171450" t="0" r="158115" b="0"/>
            <wp:docPr id="1" name="Рисунок 1" descr="C:\Users\marat\Desktop\Скан_201903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\Desktop\Скан_20190318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27478" cy="1158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75" w:rsidRPr="0062484B" w:rsidRDefault="005A0375"/>
    <w:p w:rsidR="00E35ECF" w:rsidRDefault="00E35ECF" w:rsidP="00BD2501">
      <w:pPr>
        <w:jc w:val="center"/>
        <w:outlineLvl w:val="0"/>
        <w:rPr>
          <w:b/>
          <w:sz w:val="36"/>
        </w:rPr>
      </w:pPr>
    </w:p>
    <w:p w:rsidR="005A0375" w:rsidRPr="004274ED" w:rsidRDefault="005A0375" w:rsidP="00BD2501">
      <w:pPr>
        <w:jc w:val="center"/>
        <w:outlineLvl w:val="0"/>
        <w:rPr>
          <w:b/>
        </w:rPr>
      </w:pPr>
      <w:r w:rsidRPr="004274ED">
        <w:rPr>
          <w:b/>
        </w:rPr>
        <w:t>СТРУКТУРА ГОДОВОГО ПЛАНА</w:t>
      </w:r>
    </w:p>
    <w:p w:rsidR="005A0375" w:rsidRDefault="005A0375" w:rsidP="00BD2501">
      <w:pPr>
        <w:jc w:val="center"/>
        <w:rPr>
          <w:sz w:val="28"/>
        </w:rPr>
      </w:pP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12348"/>
      </w:tblGrid>
      <w:tr w:rsidR="005A0375" w:rsidTr="00B75818">
        <w:tc>
          <w:tcPr>
            <w:tcW w:w="12348" w:type="dxa"/>
          </w:tcPr>
          <w:p w:rsidR="005A0375" w:rsidRPr="004274ED" w:rsidRDefault="005A0375" w:rsidP="00642ABC">
            <w:r w:rsidRPr="00AF1BF6">
              <w:rPr>
                <w:sz w:val="28"/>
                <w:szCs w:val="22"/>
              </w:rPr>
              <w:t>1</w:t>
            </w:r>
            <w:r w:rsidRPr="004274ED">
              <w:t>.Ан</w:t>
            </w:r>
            <w:r w:rsidR="006E5953" w:rsidRPr="004274ED">
              <w:t>ализ работы за 201</w:t>
            </w:r>
            <w:r w:rsidR="00B122B2">
              <w:t>8</w:t>
            </w:r>
            <w:r w:rsidR="006E5953" w:rsidRPr="004274ED">
              <w:t>– 201</w:t>
            </w:r>
            <w:r w:rsidR="00B122B2">
              <w:t>9</w:t>
            </w:r>
            <w:r w:rsidR="00DD0E87" w:rsidRPr="004274ED">
              <w:t xml:space="preserve"> </w:t>
            </w:r>
            <w:r w:rsidRPr="004274ED">
              <w:t>учебный год</w:t>
            </w:r>
          </w:p>
          <w:p w:rsidR="00387466" w:rsidRPr="004274ED" w:rsidRDefault="00387466" w:rsidP="00387466">
            <w:pPr>
              <w:ind w:left="567" w:hanging="425"/>
            </w:pPr>
            <w:r w:rsidRPr="004274ED">
              <w:t>1.1.Обеспечение здоровья и здорового образа жизни.</w:t>
            </w:r>
            <w:bookmarkStart w:id="0" w:name="_GoBack"/>
            <w:bookmarkEnd w:id="0"/>
          </w:p>
          <w:p w:rsidR="00387466" w:rsidRPr="004274ED" w:rsidRDefault="00387466" w:rsidP="00387466">
            <w:pPr>
              <w:pStyle w:val="ae"/>
              <w:numPr>
                <w:ilvl w:val="1"/>
                <w:numId w:val="5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4274ED">
              <w:rPr>
                <w:rFonts w:ascii="Times New Roman" w:hAnsi="Times New Roman"/>
                <w:sz w:val="24"/>
                <w:szCs w:val="24"/>
              </w:rPr>
              <w:t>Результативность выполнения образовательной программы</w:t>
            </w:r>
          </w:p>
          <w:p w:rsidR="00861E26" w:rsidRDefault="00861E26" w:rsidP="00387466">
            <w:pPr>
              <w:pStyle w:val="ae"/>
              <w:numPr>
                <w:ilvl w:val="1"/>
                <w:numId w:val="5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</w:p>
          <w:p w:rsidR="00387466" w:rsidRPr="004274ED" w:rsidRDefault="00387466" w:rsidP="00387466">
            <w:pPr>
              <w:pStyle w:val="ae"/>
              <w:numPr>
                <w:ilvl w:val="1"/>
                <w:numId w:val="5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4274ED">
              <w:rPr>
                <w:rFonts w:ascii="Times New Roman" w:hAnsi="Times New Roman"/>
                <w:sz w:val="24"/>
                <w:szCs w:val="24"/>
              </w:rPr>
              <w:t>Уровень развития выпускников ОУ</w:t>
            </w:r>
          </w:p>
          <w:p w:rsidR="00387466" w:rsidRPr="004274ED" w:rsidRDefault="00387466" w:rsidP="00387466">
            <w:pPr>
              <w:pStyle w:val="ae"/>
              <w:numPr>
                <w:ilvl w:val="1"/>
                <w:numId w:val="5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4274ED">
              <w:rPr>
                <w:rFonts w:ascii="Times New Roman" w:hAnsi="Times New Roman"/>
                <w:sz w:val="24"/>
                <w:szCs w:val="24"/>
              </w:rPr>
              <w:t>Результаты повышения профессионального мастерства педагогов</w:t>
            </w:r>
          </w:p>
          <w:p w:rsidR="00387466" w:rsidRPr="004274ED" w:rsidRDefault="00387466" w:rsidP="00387466">
            <w:pPr>
              <w:pStyle w:val="ae"/>
              <w:numPr>
                <w:ilvl w:val="1"/>
                <w:numId w:val="5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4274ED">
              <w:rPr>
                <w:rFonts w:ascii="Times New Roman" w:hAnsi="Times New Roman"/>
                <w:sz w:val="24"/>
                <w:szCs w:val="24"/>
              </w:rPr>
              <w:t>Система взаимодействия с родителями (законными представителями)</w:t>
            </w:r>
          </w:p>
          <w:p w:rsidR="00387466" w:rsidRPr="004274ED" w:rsidRDefault="00387466" w:rsidP="00387466">
            <w:pPr>
              <w:pStyle w:val="ae"/>
              <w:numPr>
                <w:ilvl w:val="1"/>
                <w:numId w:val="5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4274ED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  <w:p w:rsidR="00387466" w:rsidRPr="004274ED" w:rsidRDefault="00387466" w:rsidP="00387466">
            <w:pPr>
              <w:pStyle w:val="ae"/>
              <w:numPr>
                <w:ilvl w:val="1"/>
                <w:numId w:val="5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4274ED">
              <w:rPr>
                <w:rFonts w:ascii="Times New Roman" w:hAnsi="Times New Roman"/>
                <w:sz w:val="24"/>
                <w:szCs w:val="24"/>
              </w:rPr>
              <w:t>Система работы с социумом</w:t>
            </w:r>
          </w:p>
          <w:p w:rsidR="00387466" w:rsidRPr="004274ED" w:rsidRDefault="00387466" w:rsidP="00642ABC">
            <w:pPr>
              <w:pStyle w:val="ae"/>
              <w:numPr>
                <w:ilvl w:val="1"/>
                <w:numId w:val="5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4274ED">
              <w:rPr>
                <w:rFonts w:ascii="Times New Roman" w:hAnsi="Times New Roman"/>
                <w:sz w:val="24"/>
                <w:szCs w:val="24"/>
              </w:rPr>
              <w:t>Общие выводы</w:t>
            </w:r>
          </w:p>
          <w:p w:rsidR="005A0375" w:rsidRPr="004274ED" w:rsidRDefault="005A0375" w:rsidP="00642ABC">
            <w:r w:rsidRPr="004274ED">
              <w:t>2.</w:t>
            </w:r>
            <w:r w:rsidR="00387466" w:rsidRPr="004274ED">
              <w:t xml:space="preserve"> </w:t>
            </w:r>
            <w:r w:rsidRPr="004274ED">
              <w:t>Основн</w:t>
            </w:r>
            <w:r w:rsidR="006E5953" w:rsidRPr="004274ED">
              <w:t>ые направления и задачи  на 201</w:t>
            </w:r>
            <w:r w:rsidR="0020584E">
              <w:t>8</w:t>
            </w:r>
            <w:r w:rsidR="006E5953" w:rsidRPr="004274ED">
              <w:t xml:space="preserve"> - 201</w:t>
            </w:r>
            <w:r w:rsidR="0020584E">
              <w:t>9</w:t>
            </w:r>
            <w:r w:rsidRPr="004274ED">
              <w:t xml:space="preserve">  учебный год</w:t>
            </w:r>
          </w:p>
          <w:p w:rsidR="005A0375" w:rsidRPr="004274ED" w:rsidRDefault="005A0375" w:rsidP="00642ABC">
            <w:r w:rsidRPr="004274ED">
              <w:t>3. План методической работы</w:t>
            </w:r>
          </w:p>
          <w:p w:rsidR="005A0375" w:rsidRPr="004274ED" w:rsidRDefault="005A0375" w:rsidP="00642ABC">
            <w:r w:rsidRPr="004274ED">
              <w:t xml:space="preserve">  3.1. </w:t>
            </w:r>
            <w:r w:rsidR="004274ED" w:rsidRPr="004274ED">
              <w:t>Педагогические советы</w:t>
            </w:r>
          </w:p>
          <w:p w:rsidR="005A0375" w:rsidRPr="004274ED" w:rsidRDefault="005A0375" w:rsidP="00642ABC">
            <w:r w:rsidRPr="004274ED">
              <w:t xml:space="preserve">  3.2. Семинары </w:t>
            </w:r>
          </w:p>
          <w:p w:rsidR="005A0375" w:rsidRPr="004274ED" w:rsidRDefault="005A0375" w:rsidP="00642ABC">
            <w:r w:rsidRPr="004274ED">
              <w:t xml:space="preserve">  3.3. Консультации</w:t>
            </w:r>
          </w:p>
          <w:p w:rsidR="005A0375" w:rsidRPr="004274ED" w:rsidRDefault="005A0375" w:rsidP="00642ABC">
            <w:r w:rsidRPr="004274ED">
              <w:t xml:space="preserve">  3.4. </w:t>
            </w:r>
            <w:r w:rsidR="004274ED" w:rsidRPr="004274ED">
              <w:t>Мастер - класс</w:t>
            </w:r>
          </w:p>
          <w:p w:rsidR="005A0375" w:rsidRPr="004274ED" w:rsidRDefault="005A0375" w:rsidP="00642ABC">
            <w:r w:rsidRPr="004274ED">
              <w:t xml:space="preserve">  3.5. </w:t>
            </w:r>
            <w:r w:rsidR="004274ED" w:rsidRPr="004274ED">
              <w:t>Открытые просмотры</w:t>
            </w:r>
          </w:p>
          <w:p w:rsidR="005A0375" w:rsidRPr="004274ED" w:rsidRDefault="005A0375" w:rsidP="00642ABC">
            <w:r w:rsidRPr="004274ED">
              <w:t xml:space="preserve">  3.6.</w:t>
            </w:r>
            <w:r w:rsidR="004274ED" w:rsidRPr="004274ED">
              <w:t>Семинары - практикумы</w:t>
            </w:r>
          </w:p>
          <w:p w:rsidR="005A0375" w:rsidRPr="004274ED" w:rsidRDefault="005A0375" w:rsidP="00642ABC">
            <w:r w:rsidRPr="004274ED">
              <w:t xml:space="preserve">  3.7. </w:t>
            </w:r>
            <w:r w:rsidR="004274ED" w:rsidRPr="004274ED">
              <w:t>Школа молодого специалиста</w:t>
            </w:r>
          </w:p>
          <w:p w:rsidR="005A0375" w:rsidRPr="004274ED" w:rsidRDefault="005A0375" w:rsidP="00642ABC">
            <w:r w:rsidRPr="004274ED">
              <w:t xml:space="preserve">  3.8. </w:t>
            </w:r>
            <w:r w:rsidR="004274ED" w:rsidRPr="004274ED">
              <w:t xml:space="preserve">Курсовая переподготовка </w:t>
            </w:r>
          </w:p>
          <w:p w:rsidR="004274ED" w:rsidRPr="004274ED" w:rsidRDefault="005A0375" w:rsidP="00642ABC">
            <w:r w:rsidRPr="004274ED">
              <w:t xml:space="preserve">  3.9. </w:t>
            </w:r>
            <w:r w:rsidR="004274ED" w:rsidRPr="004274ED">
              <w:t xml:space="preserve">Передовой педагогический опыт </w:t>
            </w:r>
          </w:p>
          <w:p w:rsidR="005A0375" w:rsidRPr="004274ED" w:rsidRDefault="004274ED" w:rsidP="00642ABC">
            <w:r w:rsidRPr="004274ED">
              <w:t xml:space="preserve">  3.10. </w:t>
            </w:r>
            <w:r w:rsidR="005A0375" w:rsidRPr="004274ED">
              <w:t>Оснащение методического кабинета</w:t>
            </w:r>
          </w:p>
          <w:p w:rsidR="005A0375" w:rsidRPr="004274ED" w:rsidRDefault="004274ED" w:rsidP="00642ABC">
            <w:r w:rsidRPr="004274ED">
              <w:t xml:space="preserve">  3.11</w:t>
            </w:r>
            <w:r w:rsidR="005A0375" w:rsidRPr="004274ED">
              <w:t>. Аттестация педкадров</w:t>
            </w:r>
          </w:p>
          <w:p w:rsidR="005A0375" w:rsidRPr="004274ED" w:rsidRDefault="005A0375" w:rsidP="00642ABC">
            <w:r w:rsidRPr="004274ED">
              <w:t>4. Контроль</w:t>
            </w:r>
          </w:p>
          <w:p w:rsidR="005A0375" w:rsidRPr="004274ED" w:rsidRDefault="005A0375" w:rsidP="00642ABC">
            <w:r w:rsidRPr="004274ED">
              <w:t xml:space="preserve">   4.1. План – график контроля</w:t>
            </w:r>
          </w:p>
          <w:p w:rsidR="005A0375" w:rsidRPr="004274ED" w:rsidRDefault="005A0375" w:rsidP="00642ABC">
            <w:r w:rsidRPr="004274ED">
              <w:t xml:space="preserve">   4.2. Приложение №1 к плану- графику контроля  «Программа производственного контроля»</w:t>
            </w:r>
          </w:p>
          <w:p w:rsidR="005A0375" w:rsidRPr="004274ED" w:rsidRDefault="005A0375" w:rsidP="00642ABC">
            <w:r w:rsidRPr="004274ED">
              <w:t xml:space="preserve">   4.3.Приложение  №2 к плану- графику  контроля «План оперативного контроля»</w:t>
            </w:r>
          </w:p>
          <w:p w:rsidR="005A0375" w:rsidRDefault="005A0375" w:rsidP="00642ABC">
            <w:r w:rsidRPr="004274ED">
              <w:t>5. План взаимодействия с родителями (законными представителями)</w:t>
            </w:r>
          </w:p>
          <w:p w:rsidR="00CB4C6A" w:rsidRDefault="00CB4C6A" w:rsidP="00642ABC">
            <w:r>
              <w:t xml:space="preserve">   5.1. Рекламный блок.</w:t>
            </w:r>
          </w:p>
          <w:p w:rsidR="00CB4C6A" w:rsidRPr="004274ED" w:rsidRDefault="00CB4C6A" w:rsidP="00642ABC">
            <w:r>
              <w:t xml:space="preserve">   5.2. Формы сотрудничества  с родителями (законными представителями)</w:t>
            </w:r>
          </w:p>
          <w:p w:rsidR="005A0375" w:rsidRPr="004274ED" w:rsidRDefault="005A0375" w:rsidP="00642ABC">
            <w:r w:rsidRPr="004274ED">
              <w:t>6. Административно – хозяйственная работа</w:t>
            </w:r>
          </w:p>
          <w:p w:rsidR="005A0375" w:rsidRDefault="005A0375" w:rsidP="00642ABC">
            <w:r w:rsidRPr="004274ED">
              <w:t>7. Лист корректировки годового плана</w:t>
            </w:r>
          </w:p>
          <w:p w:rsidR="00CB4C6A" w:rsidRPr="004274ED" w:rsidRDefault="00CB4C6A" w:rsidP="00642ABC"/>
          <w:p w:rsidR="005A0375" w:rsidRPr="004274ED" w:rsidRDefault="005A0375" w:rsidP="00642ABC"/>
          <w:p w:rsidR="005A0375" w:rsidRPr="00AF1BF6" w:rsidRDefault="005A0375" w:rsidP="00CB4C6A">
            <w:pPr>
              <w:rPr>
                <w:sz w:val="28"/>
              </w:rPr>
            </w:pPr>
          </w:p>
        </w:tc>
      </w:tr>
    </w:tbl>
    <w:p w:rsidR="005A0375" w:rsidRDefault="005A0375" w:rsidP="004274ED">
      <w:pPr>
        <w:rPr>
          <w:b/>
          <w:i/>
          <w:sz w:val="32"/>
          <w:szCs w:val="32"/>
        </w:rPr>
      </w:pPr>
    </w:p>
    <w:p w:rsidR="005A0375" w:rsidRDefault="006E5953" w:rsidP="00821590">
      <w:pPr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Анализ работы за 201</w:t>
      </w:r>
      <w:r w:rsidR="00B122B2">
        <w:rPr>
          <w:b/>
          <w:i/>
          <w:sz w:val="32"/>
          <w:szCs w:val="32"/>
        </w:rPr>
        <w:t>7</w:t>
      </w:r>
      <w:r>
        <w:rPr>
          <w:b/>
          <w:i/>
          <w:sz w:val="32"/>
          <w:szCs w:val="32"/>
        </w:rPr>
        <w:t>– 201</w:t>
      </w:r>
      <w:r w:rsidR="00B122B2">
        <w:rPr>
          <w:b/>
          <w:i/>
          <w:sz w:val="32"/>
          <w:szCs w:val="32"/>
        </w:rPr>
        <w:t>8</w:t>
      </w:r>
      <w:r w:rsidR="005A0375">
        <w:rPr>
          <w:b/>
          <w:i/>
          <w:sz w:val="32"/>
          <w:szCs w:val="32"/>
        </w:rPr>
        <w:t xml:space="preserve"> учебный год.</w:t>
      </w:r>
    </w:p>
    <w:p w:rsidR="005A0375" w:rsidRPr="00DE2325" w:rsidRDefault="005A0375" w:rsidP="00821590">
      <w:pPr>
        <w:ind w:left="720"/>
        <w:rPr>
          <w:b/>
          <w:i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713"/>
        <w:gridCol w:w="8788"/>
        <w:gridCol w:w="2977"/>
      </w:tblGrid>
      <w:tr w:rsidR="005A0375" w:rsidTr="00D659E9">
        <w:tc>
          <w:tcPr>
            <w:tcW w:w="548" w:type="dxa"/>
          </w:tcPr>
          <w:p w:rsidR="005A0375" w:rsidRPr="00AF1BF6" w:rsidRDefault="005A0375" w:rsidP="00AF1BF6">
            <w:pPr>
              <w:jc w:val="center"/>
              <w:rPr>
                <w:b/>
              </w:rPr>
            </w:pPr>
            <w:r w:rsidRPr="00AF1BF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13" w:type="dxa"/>
          </w:tcPr>
          <w:p w:rsidR="005A0375" w:rsidRPr="00AF1BF6" w:rsidRDefault="005A0375" w:rsidP="00AF1BF6">
            <w:pPr>
              <w:jc w:val="center"/>
              <w:rPr>
                <w:b/>
                <w:sz w:val="28"/>
                <w:szCs w:val="28"/>
              </w:rPr>
            </w:pPr>
            <w:r w:rsidRPr="00AF1BF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8788" w:type="dxa"/>
          </w:tcPr>
          <w:p w:rsidR="005A0375" w:rsidRPr="00AF1BF6" w:rsidRDefault="005A0375" w:rsidP="00AF1BF6">
            <w:pPr>
              <w:jc w:val="center"/>
              <w:rPr>
                <w:b/>
                <w:sz w:val="28"/>
                <w:szCs w:val="28"/>
              </w:rPr>
            </w:pPr>
            <w:r w:rsidRPr="00AF1BF6">
              <w:rPr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2977" w:type="dxa"/>
          </w:tcPr>
          <w:p w:rsidR="005A0375" w:rsidRPr="00AF1BF6" w:rsidRDefault="005A0375" w:rsidP="00AF1BF6">
            <w:pPr>
              <w:jc w:val="center"/>
              <w:rPr>
                <w:b/>
                <w:sz w:val="28"/>
                <w:szCs w:val="28"/>
              </w:rPr>
            </w:pPr>
            <w:r w:rsidRPr="00AF1BF6">
              <w:rPr>
                <w:b/>
                <w:sz w:val="28"/>
                <w:szCs w:val="28"/>
              </w:rPr>
              <w:t>Перспективы планирования</w:t>
            </w:r>
          </w:p>
        </w:tc>
      </w:tr>
      <w:tr w:rsidR="005A0375" w:rsidTr="00D659E9">
        <w:tc>
          <w:tcPr>
            <w:tcW w:w="548" w:type="dxa"/>
          </w:tcPr>
          <w:p w:rsidR="005A0375" w:rsidRPr="00AF1BF6" w:rsidRDefault="005A0375" w:rsidP="00AF1BF6">
            <w:pPr>
              <w:jc w:val="center"/>
              <w:rPr>
                <w:b/>
              </w:rPr>
            </w:pPr>
            <w:r w:rsidRPr="00AF1BF6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2713" w:type="dxa"/>
          </w:tcPr>
          <w:p w:rsidR="005A0375" w:rsidRPr="00AF1BF6" w:rsidRDefault="00825286" w:rsidP="00AF1BF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="00F91EF5">
              <w:rPr>
                <w:b/>
                <w:i/>
                <w:sz w:val="28"/>
                <w:szCs w:val="28"/>
              </w:rPr>
              <w:t xml:space="preserve">беспечение </w:t>
            </w:r>
            <w:r w:rsidR="005A0375" w:rsidRPr="00AF1BF6">
              <w:rPr>
                <w:b/>
                <w:i/>
                <w:sz w:val="28"/>
                <w:szCs w:val="28"/>
              </w:rPr>
              <w:t xml:space="preserve">здоровья </w:t>
            </w:r>
            <w:r w:rsidR="0011780F">
              <w:rPr>
                <w:b/>
                <w:i/>
                <w:sz w:val="28"/>
                <w:szCs w:val="28"/>
              </w:rPr>
              <w:t>и здорового образа жизни.</w:t>
            </w:r>
          </w:p>
          <w:p w:rsidR="005A0375" w:rsidRPr="00AF1BF6" w:rsidRDefault="005A0375" w:rsidP="00AF1BF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788" w:type="dxa"/>
          </w:tcPr>
          <w:p w:rsidR="0011780F" w:rsidRDefault="0011780F" w:rsidP="00AF1BF6">
            <w:pPr>
              <w:pStyle w:val="a4"/>
              <w:tabs>
                <w:tab w:val="left" w:pos="432"/>
              </w:tabs>
              <w:jc w:val="both"/>
              <w:rPr>
                <w:sz w:val="24"/>
                <w:szCs w:val="22"/>
              </w:rPr>
            </w:pPr>
          </w:p>
          <w:p w:rsidR="005A0375" w:rsidRPr="00434745" w:rsidRDefault="005A0375" w:rsidP="00AF1BF6">
            <w:pPr>
              <w:pStyle w:val="a4"/>
              <w:tabs>
                <w:tab w:val="left" w:pos="432"/>
              </w:tabs>
              <w:jc w:val="both"/>
              <w:rPr>
                <w:sz w:val="24"/>
              </w:rPr>
            </w:pPr>
            <w:r w:rsidRPr="00434745">
              <w:rPr>
                <w:sz w:val="24"/>
              </w:rPr>
              <w:t>По сравнению с прошлым годом заболеваемость снизилась</w:t>
            </w:r>
            <w:r w:rsidR="0020584E">
              <w:rPr>
                <w:sz w:val="24"/>
              </w:rPr>
              <w:t xml:space="preserve"> не на много. </w:t>
            </w:r>
            <w:r w:rsidRPr="00434745">
              <w:rPr>
                <w:sz w:val="24"/>
              </w:rPr>
              <w:t xml:space="preserve"> </w:t>
            </w:r>
            <w:r w:rsidR="0020584E">
              <w:rPr>
                <w:sz w:val="24"/>
              </w:rPr>
              <w:t>Детский сад был длительное время закрыт на карантин.</w:t>
            </w:r>
            <w:r w:rsidRPr="00434745">
              <w:rPr>
                <w:sz w:val="24"/>
              </w:rPr>
              <w:t xml:space="preserve"> </w:t>
            </w:r>
          </w:p>
          <w:p w:rsidR="00825286" w:rsidRPr="00434745" w:rsidRDefault="005A0375" w:rsidP="00825286">
            <w:pPr>
              <w:pStyle w:val="ab"/>
              <w:spacing w:before="0" w:beforeAutospacing="0" w:after="0" w:afterAutospacing="0"/>
              <w:jc w:val="both"/>
            </w:pPr>
            <w:r w:rsidRPr="00434745">
              <w:t>Созданы оптимальные условия для охраны  и укрепления здоровья детей, их физического и психического развития, реализовывалась физкульт</w:t>
            </w:r>
            <w:r w:rsidR="000F3862">
              <w:t xml:space="preserve">урно – оздоровительная система </w:t>
            </w:r>
            <w:r w:rsidRPr="00434745">
              <w:t xml:space="preserve">ОУ, которая позволила модернизировать образовательный процесс на основе </w:t>
            </w:r>
            <w:r w:rsidR="00E46170">
              <w:t>использования</w:t>
            </w:r>
            <w:r w:rsidRPr="00434745">
              <w:t xml:space="preserve"> новых форм и методов педагогики оздоровления, объединить усилия всех специалистов. </w:t>
            </w:r>
          </w:p>
          <w:p w:rsidR="00323708" w:rsidRPr="00434745" w:rsidRDefault="00323708" w:rsidP="00E46170">
            <w:pPr>
              <w:jc w:val="both"/>
            </w:pPr>
            <w:r w:rsidRPr="00434745">
              <w:t>Работа по обеспечению здорового образа жизни осуществляется в трех взаимосвязанных блоках:</w:t>
            </w:r>
          </w:p>
          <w:p w:rsidR="00E46170" w:rsidRDefault="00323708" w:rsidP="00323708">
            <w:pPr>
              <w:ind w:firstLine="540"/>
              <w:jc w:val="both"/>
            </w:pPr>
            <w:r w:rsidRPr="00434745">
              <w:rPr>
                <w:bCs/>
                <w:i/>
              </w:rPr>
              <w:t>Работа с детьми:</w:t>
            </w:r>
            <w:r w:rsidR="009B01B6">
              <w:rPr>
                <w:bCs/>
                <w:i/>
              </w:rPr>
              <w:t xml:space="preserve"> </w:t>
            </w:r>
            <w:r w:rsidRPr="00434745">
              <w:t xml:space="preserve">специально организованные тематические, игровые, интегрированные НОД и игры с валеологической направленностью, тематические досуги и развлечения, театрализованная деятельность, художественно-эстетическая деятельность, педагогическое проектирование. </w:t>
            </w:r>
          </w:p>
          <w:p w:rsidR="00323708" w:rsidRPr="00434745" w:rsidRDefault="00323708" w:rsidP="00323708">
            <w:pPr>
              <w:ind w:firstLine="540"/>
              <w:jc w:val="both"/>
              <w:rPr>
                <w:i/>
              </w:rPr>
            </w:pPr>
            <w:r w:rsidRPr="00434745">
              <w:rPr>
                <w:bCs/>
                <w:i/>
              </w:rPr>
              <w:t>Работа с родителями:</w:t>
            </w:r>
            <w:r w:rsidR="009B01B6">
              <w:rPr>
                <w:bCs/>
                <w:i/>
              </w:rPr>
              <w:t xml:space="preserve"> </w:t>
            </w:r>
            <w:r w:rsidRPr="00434745">
              <w:t xml:space="preserve">консультативная помощь медицинского работника, оформление тематических стендов, открытые НОД, индивидуальное консультирование по текущим проблемным вопросам, выход на родительские собрания медицинского персонала, проведение совместных мероприятия. </w:t>
            </w:r>
          </w:p>
          <w:p w:rsidR="00E46170" w:rsidRDefault="000F3862" w:rsidP="00323708">
            <w:pPr>
              <w:ind w:firstLine="540"/>
              <w:jc w:val="both"/>
            </w:pPr>
            <w:r>
              <w:rPr>
                <w:bCs/>
                <w:i/>
              </w:rPr>
              <w:t xml:space="preserve">Работа с сотрудниками </w:t>
            </w:r>
            <w:r w:rsidR="00323708" w:rsidRPr="00434745">
              <w:rPr>
                <w:bCs/>
                <w:i/>
              </w:rPr>
              <w:t xml:space="preserve">ОУ: </w:t>
            </w:r>
            <w:r w:rsidR="00323708" w:rsidRPr="00434745">
              <w:t xml:space="preserve">освещение вопросов здорового образа жизни в рамках педсоветов, семинаров, МО воспитателей и специалистов, транслирование опыта работы с детьми. </w:t>
            </w:r>
          </w:p>
          <w:p w:rsidR="00323708" w:rsidRPr="00434745" w:rsidRDefault="00323708" w:rsidP="00323708">
            <w:pPr>
              <w:ind w:firstLine="540"/>
              <w:jc w:val="both"/>
              <w:rPr>
                <w:i/>
              </w:rPr>
            </w:pPr>
            <w:r w:rsidRPr="00434745">
              <w:t>На протяжении ряда лет в учреждении выстроена четкая система взаимодействия с учреждениями здравоохранения, обеспечивающая плановые профилактические осмотры, ежегодную диспансеризаци</w:t>
            </w:r>
            <w:r w:rsidR="004D6179">
              <w:t>ю</w:t>
            </w:r>
            <w:r w:rsidRPr="00434745">
              <w:t>.</w:t>
            </w:r>
          </w:p>
          <w:p w:rsidR="00323708" w:rsidRPr="00434745" w:rsidRDefault="00323708" w:rsidP="00323708">
            <w:pPr>
              <w:ind w:firstLine="540"/>
              <w:jc w:val="both"/>
            </w:pPr>
            <w:r w:rsidRPr="00434745">
              <w:t>Поддержанию и укреплению здоровья субъектов образовательного процесса способствует и соблюдение требований СанПиН 2.4.1.3049-13 при организац</w:t>
            </w:r>
            <w:r w:rsidR="000F3862">
              <w:t xml:space="preserve">ии образовательного процесса в </w:t>
            </w:r>
            <w:r w:rsidRPr="00434745">
              <w:t>ОУ, при пополнении предметно-пространственной среды и укреплении материально-технической базы учреждения, при организации лечебно-профилактической и физкульт</w:t>
            </w:r>
            <w:r w:rsidR="005C30E9">
              <w:t xml:space="preserve">урно-оздоровительной работы в </w:t>
            </w:r>
            <w:r w:rsidRPr="00434745">
              <w:t>ОУ, организации питания, соблюдению санитарно-гигиенических условий (профилактические, санитарно-гигиенические и противоэпидемические мероприятия).</w:t>
            </w:r>
          </w:p>
          <w:p w:rsidR="001C22F1" w:rsidRDefault="001C22F1" w:rsidP="00323708">
            <w:pPr>
              <w:ind w:firstLine="540"/>
              <w:jc w:val="both"/>
              <w:rPr>
                <w:b/>
                <w:bCs/>
                <w:i/>
              </w:rPr>
            </w:pPr>
          </w:p>
          <w:p w:rsidR="001C22F1" w:rsidRDefault="001C22F1" w:rsidP="00323708">
            <w:pPr>
              <w:ind w:firstLine="540"/>
              <w:jc w:val="both"/>
              <w:rPr>
                <w:b/>
                <w:bCs/>
                <w:i/>
              </w:rPr>
            </w:pPr>
          </w:p>
          <w:p w:rsidR="001744B2" w:rsidRPr="00B122B2" w:rsidRDefault="00323708" w:rsidP="00B122B2">
            <w:pPr>
              <w:ind w:firstLine="540"/>
              <w:jc w:val="both"/>
              <w:rPr>
                <w:i/>
              </w:rPr>
            </w:pPr>
            <w:r w:rsidRPr="00434745">
              <w:rPr>
                <w:b/>
                <w:bCs/>
                <w:i/>
              </w:rPr>
              <w:lastRenderedPageBreak/>
              <w:t>Проблемы:</w:t>
            </w:r>
          </w:p>
          <w:p w:rsidR="00323708" w:rsidRPr="00434745" w:rsidRDefault="00CA507F" w:rsidP="00CA507F">
            <w:pPr>
              <w:jc w:val="both"/>
            </w:pPr>
            <w:r w:rsidRPr="00434745">
              <w:t>- по-прежнему, н</w:t>
            </w:r>
            <w:r w:rsidRPr="00434745">
              <w:rPr>
                <w:bCs/>
                <w:iCs/>
              </w:rPr>
              <w:t xml:space="preserve">е систематически  осуществляется  </w:t>
            </w:r>
            <w:r w:rsidRPr="00434745">
              <w:t xml:space="preserve">дифференцированный подход к каждому ребенку при проведении оздоровительных и закаливающих мероприятий. </w:t>
            </w:r>
          </w:p>
          <w:p w:rsidR="00323708" w:rsidRPr="00434745" w:rsidRDefault="00F3025A" w:rsidP="00434745">
            <w:pPr>
              <w:jc w:val="both"/>
            </w:pPr>
            <w:r>
              <w:t>- не</w:t>
            </w:r>
            <w:r w:rsidR="00523E92">
              <w:t xml:space="preserve"> полностью</w:t>
            </w:r>
            <w:r>
              <w:t xml:space="preserve"> разработан м</w:t>
            </w:r>
            <w:r w:rsidR="00323708" w:rsidRPr="00434745">
              <w:t>ониторинг здоровьесберегающей и зд</w:t>
            </w:r>
            <w:r w:rsidR="00E60EFC">
              <w:t xml:space="preserve">оровьеформирующей деятельности </w:t>
            </w:r>
            <w:r w:rsidR="00323708" w:rsidRPr="00434745">
              <w:t>ОУ</w:t>
            </w:r>
            <w:r>
              <w:t>.</w:t>
            </w:r>
          </w:p>
          <w:p w:rsidR="00794BA1" w:rsidRPr="000A20B5" w:rsidRDefault="00794BA1" w:rsidP="00B122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A0375" w:rsidRPr="00AF1BF6" w:rsidRDefault="005A0375" w:rsidP="009E7916">
            <w:pPr>
              <w:pStyle w:val="a4"/>
              <w:rPr>
                <w:sz w:val="24"/>
              </w:rPr>
            </w:pPr>
          </w:p>
          <w:p w:rsidR="009D6979" w:rsidRDefault="009D6979" w:rsidP="009D6979">
            <w:pPr>
              <w:ind w:left="-92"/>
            </w:pPr>
            <w:r>
              <w:rPr>
                <w:rStyle w:val="mw-headline"/>
              </w:rPr>
              <w:t>- Консультация «</w:t>
            </w:r>
            <w:r w:rsidRPr="00EB4212">
              <w:rPr>
                <w:bCs/>
                <w:iCs/>
              </w:rPr>
              <w:t xml:space="preserve">Осуществление  </w:t>
            </w:r>
            <w:r w:rsidRPr="00EB4212">
              <w:t>дифференцированного подхода к каждому ребенку при проведении оздоровительных и закаливающих мероприятий</w:t>
            </w:r>
            <w:r>
              <w:t>»</w:t>
            </w:r>
            <w:r w:rsidRPr="00EB4212">
              <w:t xml:space="preserve">. </w:t>
            </w:r>
          </w:p>
          <w:p w:rsidR="00E60EFC" w:rsidRPr="00E60EFC" w:rsidRDefault="00E60EFC" w:rsidP="00E60EFC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1780F">
              <w:t xml:space="preserve">Разработка </w:t>
            </w:r>
            <w:r w:rsidRPr="00434745">
              <w:t>план</w:t>
            </w:r>
            <w:r>
              <w:t>ов</w:t>
            </w:r>
            <w:r w:rsidRPr="00434745">
              <w:t xml:space="preserve"> индивидуального оздоровления детей по диагнозам специалистов.</w:t>
            </w:r>
          </w:p>
          <w:p w:rsidR="005A0375" w:rsidRPr="00AF1BF6" w:rsidRDefault="005A0375" w:rsidP="00ED00DC">
            <w:pPr>
              <w:pStyle w:val="a4"/>
              <w:rPr>
                <w:sz w:val="24"/>
              </w:rPr>
            </w:pPr>
            <w:r w:rsidRPr="00AF1BF6">
              <w:rPr>
                <w:sz w:val="24"/>
                <w:szCs w:val="22"/>
              </w:rPr>
              <w:t>- Реализация комплексного плана оздоровительных мероприятий по сохранению и укреплению здоровья детей.</w:t>
            </w:r>
          </w:p>
          <w:p w:rsidR="005A0375" w:rsidRDefault="005A0375" w:rsidP="00AF1BF6">
            <w:pPr>
              <w:pStyle w:val="a4"/>
              <w:tabs>
                <w:tab w:val="left" w:pos="432"/>
              </w:tabs>
              <w:jc w:val="both"/>
              <w:rPr>
                <w:sz w:val="24"/>
                <w:szCs w:val="22"/>
              </w:rPr>
            </w:pPr>
            <w:r w:rsidRPr="00AF1BF6">
              <w:rPr>
                <w:sz w:val="24"/>
                <w:szCs w:val="22"/>
              </w:rPr>
              <w:t>-Внесение изменений и дополнений в си</w:t>
            </w:r>
            <w:r w:rsidR="000F3862">
              <w:rPr>
                <w:sz w:val="24"/>
                <w:szCs w:val="22"/>
              </w:rPr>
              <w:t xml:space="preserve">стему оздоровительной работы в </w:t>
            </w:r>
            <w:r w:rsidRPr="00AF1BF6">
              <w:rPr>
                <w:sz w:val="24"/>
                <w:szCs w:val="22"/>
              </w:rPr>
              <w:t>ОУ</w:t>
            </w:r>
            <w:r w:rsidR="00523E92">
              <w:rPr>
                <w:sz w:val="24"/>
                <w:szCs w:val="22"/>
              </w:rPr>
              <w:t xml:space="preserve"> </w:t>
            </w:r>
            <w:r w:rsidR="001C22F1">
              <w:rPr>
                <w:sz w:val="24"/>
                <w:szCs w:val="22"/>
              </w:rPr>
              <w:t>в связи с изменений контингента</w:t>
            </w:r>
            <w:r w:rsidR="00B122B2">
              <w:rPr>
                <w:sz w:val="24"/>
                <w:szCs w:val="22"/>
              </w:rPr>
              <w:t xml:space="preserve"> </w:t>
            </w:r>
            <w:r w:rsidR="00523E92">
              <w:rPr>
                <w:sz w:val="24"/>
                <w:szCs w:val="22"/>
              </w:rPr>
              <w:t>обучающихся</w:t>
            </w:r>
            <w:r w:rsidRPr="00AF1BF6">
              <w:rPr>
                <w:sz w:val="24"/>
                <w:szCs w:val="22"/>
              </w:rPr>
              <w:t>.</w:t>
            </w:r>
          </w:p>
          <w:p w:rsidR="00323708" w:rsidRDefault="0011780F" w:rsidP="0011780F">
            <w:pPr>
              <w:pStyle w:val="a4"/>
              <w:tabs>
                <w:tab w:val="left" w:pos="432"/>
              </w:tabs>
              <w:jc w:val="both"/>
              <w:rPr>
                <w:sz w:val="24"/>
                <w:szCs w:val="22"/>
              </w:rPr>
            </w:pPr>
            <w:r w:rsidRPr="00AF1BF6">
              <w:rPr>
                <w:sz w:val="24"/>
                <w:szCs w:val="22"/>
              </w:rPr>
              <w:t xml:space="preserve">-Активизация работы с родителями по пропаганде </w:t>
            </w:r>
            <w:r>
              <w:rPr>
                <w:sz w:val="24"/>
                <w:szCs w:val="22"/>
              </w:rPr>
              <w:t>здорового образа жизни.</w:t>
            </w:r>
          </w:p>
          <w:p w:rsidR="00434745" w:rsidRPr="0011780F" w:rsidRDefault="00434745" w:rsidP="00F3025A">
            <w:pPr>
              <w:pStyle w:val="a4"/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  <w:r w:rsidR="00523E92">
              <w:rPr>
                <w:sz w:val="24"/>
                <w:szCs w:val="22"/>
              </w:rPr>
              <w:t>Доработка</w:t>
            </w:r>
            <w:r w:rsidR="003F1039">
              <w:rPr>
                <w:sz w:val="24"/>
                <w:szCs w:val="22"/>
              </w:rPr>
              <w:t xml:space="preserve"> </w:t>
            </w:r>
            <w:r w:rsidR="00F3025A">
              <w:rPr>
                <w:sz w:val="24"/>
              </w:rPr>
              <w:t>м</w:t>
            </w:r>
            <w:r w:rsidRPr="00434745">
              <w:rPr>
                <w:sz w:val="24"/>
              </w:rPr>
              <w:t>ониторинг</w:t>
            </w:r>
            <w:r w:rsidR="00F3025A">
              <w:rPr>
                <w:sz w:val="24"/>
              </w:rPr>
              <w:t>а</w:t>
            </w:r>
            <w:r w:rsidR="003F1039">
              <w:rPr>
                <w:sz w:val="24"/>
              </w:rPr>
              <w:t xml:space="preserve"> </w:t>
            </w:r>
            <w:r w:rsidRPr="00434745">
              <w:rPr>
                <w:sz w:val="24"/>
              </w:rPr>
              <w:t xml:space="preserve">здоровьесберегающей и здоровьеформирующей деятельности </w:t>
            </w:r>
            <w:r w:rsidR="00F3025A">
              <w:rPr>
                <w:sz w:val="24"/>
              </w:rPr>
              <w:t>ОУ.</w:t>
            </w:r>
          </w:p>
          <w:p w:rsidR="005A0375" w:rsidRPr="00AF1BF6" w:rsidRDefault="005A0375" w:rsidP="00815A51">
            <w:pPr>
              <w:pStyle w:val="a4"/>
              <w:tabs>
                <w:tab w:val="left" w:pos="432"/>
              </w:tabs>
              <w:jc w:val="both"/>
            </w:pPr>
          </w:p>
        </w:tc>
      </w:tr>
      <w:tr w:rsidR="004D1801" w:rsidTr="00D659E9">
        <w:tc>
          <w:tcPr>
            <w:tcW w:w="548" w:type="dxa"/>
          </w:tcPr>
          <w:p w:rsidR="004D1801" w:rsidRPr="00AF1BF6" w:rsidRDefault="009C67F2" w:rsidP="00AF1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713" w:type="dxa"/>
          </w:tcPr>
          <w:p w:rsidR="004D1801" w:rsidRDefault="004D1801" w:rsidP="004D1801">
            <w:pPr>
              <w:rPr>
                <w:b/>
                <w:i/>
                <w:sz w:val="28"/>
                <w:szCs w:val="28"/>
              </w:rPr>
            </w:pPr>
            <w:r w:rsidRPr="00B26D37">
              <w:rPr>
                <w:b/>
                <w:i/>
              </w:rPr>
              <w:t>Результативность выполнения годовых задач</w:t>
            </w:r>
          </w:p>
        </w:tc>
        <w:tc>
          <w:tcPr>
            <w:tcW w:w="8788" w:type="dxa"/>
          </w:tcPr>
          <w:p w:rsidR="00D57D2D" w:rsidRPr="00960B51" w:rsidRDefault="00D57D2D" w:rsidP="00D57D2D">
            <w:pPr>
              <w:spacing w:before="90" w:after="90"/>
              <w:rPr>
                <w:b/>
                <w:bCs/>
                <w:i/>
                <w:iCs/>
              </w:rPr>
            </w:pPr>
            <w:r w:rsidRPr="00960B51">
              <w:rPr>
                <w:b/>
                <w:bCs/>
                <w:i/>
                <w:iCs/>
              </w:rPr>
              <w:t>Совершенствовать коммуникативное развитие детей через игровую деятельность.</w:t>
            </w:r>
          </w:p>
          <w:p w:rsidR="00D57D2D" w:rsidRPr="00960B51" w:rsidRDefault="00D57D2D" w:rsidP="00D57D2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Для решения данной годовой задачи были проведены следующие мероприятия:</w:t>
            </w:r>
          </w:p>
          <w:p w:rsidR="00D57D2D" w:rsidRPr="00960B51" w:rsidRDefault="00D57D2D" w:rsidP="00D57D2D">
            <w:pPr>
              <w:pStyle w:val="af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Педсовет </w:t>
            </w:r>
          </w:p>
          <w:p w:rsidR="00D57D2D" w:rsidRPr="00960B51" w:rsidRDefault="00D57D2D" w:rsidP="00D57D2D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A23AF" w:rsidRPr="00B26D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23AF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как средство развития речи детей</w:t>
            </w:r>
            <w:r w:rsidR="007A23AF" w:rsidRPr="00B26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D2D" w:rsidRPr="00960B51" w:rsidRDefault="00D57D2D" w:rsidP="00D57D2D">
            <w:pPr>
              <w:pStyle w:val="af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51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Консультации:</w:t>
            </w:r>
          </w:p>
          <w:p w:rsidR="0032277E" w:rsidRDefault="0032277E" w:rsidP="0032277E">
            <w:pPr>
              <w:pStyle w:val="af6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звуковой культуре речи.</w:t>
            </w:r>
          </w:p>
          <w:p w:rsidR="0032277E" w:rsidRPr="00672410" w:rsidRDefault="0032277E" w:rsidP="0032277E">
            <w:pPr>
              <w:pStyle w:val="af6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4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дошкольников творческого воображения как направления интеллектуального и личностного развития ребёнка через игру. </w:t>
            </w:r>
          </w:p>
          <w:p w:rsidR="00D57D2D" w:rsidRPr="00960B51" w:rsidRDefault="00D57D2D" w:rsidP="0032277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D2D" w:rsidRPr="00960B51" w:rsidRDefault="00D57D2D" w:rsidP="00D57D2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60B51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контроль</w:t>
            </w:r>
            <w:r w:rsidR="00B1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77E">
              <w:rPr>
                <w:rFonts w:ascii="Times New Roman" w:hAnsi="Times New Roman" w:cs="Times New Roman"/>
                <w:sz w:val="24"/>
                <w:szCs w:val="24"/>
              </w:rPr>
              <w:t>« Дидактические игры, как средство развития речи детей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57D2D" w:rsidRPr="00960B51" w:rsidRDefault="00D57D2D" w:rsidP="00D57D2D">
            <w:pPr>
              <w:spacing w:before="90" w:after="90"/>
            </w:pPr>
            <w:r w:rsidRPr="00960B51">
              <w:t>Важнейшей предпосылкой совершенствования речевой деятельности дошкольников является создание эмоционально благоприятной ситуации, которая способствует возникновению желания активно участвовать в речевом общении. Именно игра помогает создавать такие ситуации, в которых даже самые необщительные и скованные дети вступают в речевое общение и раскрываются. Именно поэтому в своей работе наши педагоги стараются использовать как можно больше дидактических игр, так как они включают решения всех задач речевого развития.</w:t>
            </w:r>
          </w:p>
          <w:p w:rsidR="00D57D2D" w:rsidRPr="00960B51" w:rsidRDefault="00D57D2D" w:rsidP="00D57D2D">
            <w:pPr>
              <w:spacing w:before="90" w:after="90"/>
            </w:pPr>
            <w:r w:rsidRPr="00847A0A">
              <w:rPr>
                <w:i/>
              </w:rPr>
              <w:t>Проблема:</w:t>
            </w:r>
            <w:r>
              <w:t xml:space="preserve"> </w:t>
            </w:r>
            <w:r w:rsidRPr="00960B51">
              <w:t>Мало времени уделялось профилактической работе с целью совершенствования знаний педагогов о коммуникативной и игровой деятельности.</w:t>
            </w:r>
          </w:p>
          <w:p w:rsidR="00D57D2D" w:rsidRPr="00960B51" w:rsidRDefault="00D57D2D" w:rsidP="00D57D2D">
            <w:pPr>
              <w:spacing w:before="90" w:after="90"/>
            </w:pPr>
            <w:r w:rsidRPr="00960B51">
              <w:rPr>
                <w:b/>
                <w:bCs/>
                <w:i/>
                <w:iCs/>
              </w:rPr>
              <w:t>Несовершенство интегрированной деятельности.</w:t>
            </w:r>
          </w:p>
          <w:p w:rsidR="00D57D2D" w:rsidRDefault="00D57D2D" w:rsidP="00D57D2D">
            <w:pPr>
              <w:spacing w:before="90" w:after="90"/>
              <w:rPr>
                <w:iCs/>
              </w:rPr>
            </w:pPr>
            <w:r>
              <w:rPr>
                <w:iCs/>
              </w:rPr>
              <w:t>Несовершенство коммуникативных навыков педагогов.</w:t>
            </w:r>
          </w:p>
          <w:p w:rsidR="00D57D2D" w:rsidRDefault="0032277E" w:rsidP="004D1801">
            <w:pPr>
              <w:pStyle w:val="af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 с нарушением речи с каждым годом все больше.</w:t>
            </w:r>
          </w:p>
          <w:p w:rsidR="00D57D2D" w:rsidRDefault="00D57D2D" w:rsidP="004D1801">
            <w:pPr>
              <w:pStyle w:val="af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277E" w:rsidRDefault="0032277E" w:rsidP="004D1801">
            <w:pPr>
              <w:pStyle w:val="af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Создать условия для развития познавательно-исследовательской деятельности детей как основы интеллектуально-личностного, творческого развития.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>Для выполнения поставленной задачи были проведены следующие мероприятия с педагогами: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консультация «Познавательно-исследовательская деятельность дошкольников согласно ФГОС дошкольного образования», На практике воспитатели научились организовывать детские исследования, подготовили к открытому показу образовательную деятельность с детьми. 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коллективные просмотры образовательной деятельности во всех возрастных группах. 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 xml:space="preserve">-  тематический контроль  «Эффективность образовательной работы по организации познавательно-исследовательской деятельности» с целью анализа работы с детьми по организации познавательно-исследовательской деятельности в ДОУ. 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>Итоги работы были подведены на тематическом педагогическом совете «Организация работы по познавательно-исследовательской и экспериментальной деятельности детей» в форме деловой игры. Результатом работы над выполнением данной задачи стало пополнения методической копилки конспектами образовательной деятельности, картотекой опытов по всем возрастам.</w:t>
            </w:r>
          </w:p>
          <w:p w:rsidR="004D1801" w:rsidRPr="00B26D37" w:rsidRDefault="004D1801" w:rsidP="004D1801">
            <w:pPr>
              <w:pStyle w:val="af6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>Профессиональные умения воспитателя отслеживались в проведении НОД, режимных моментах, проведением открытых показов.</w:t>
            </w:r>
          </w:p>
          <w:p w:rsidR="004D1801" w:rsidRPr="001C22F1" w:rsidRDefault="004D1801" w:rsidP="004D1801">
            <w:pPr>
              <w:pStyle w:val="af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F1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Проблемы:</w:t>
            </w:r>
          </w:p>
          <w:p w:rsidR="004D1801" w:rsidRDefault="004D1801" w:rsidP="00D57D2D">
            <w:pPr>
              <w:pStyle w:val="af6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>В рамках НОД планируется детское экспериментирование, но отследить можно только на этапе постановки исследовательской задачи или темы эксперимента. Не прописываются в планах оборудование, интеграция, методы организации исследовательской деятельности; выпадает работа с родителями.</w:t>
            </w:r>
          </w:p>
          <w:p w:rsidR="004D1801" w:rsidRPr="00B26D37" w:rsidRDefault="001C22F1" w:rsidP="004D1801">
            <w:pPr>
              <w:pStyle w:val="af6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="004D1801" w:rsidRPr="00B26D37">
              <w:rPr>
                <w:rFonts w:ascii="Times New Roman" w:hAnsi="Times New Roman" w:cs="Times New Roman"/>
                <w:sz w:val="24"/>
                <w:szCs w:val="24"/>
              </w:rPr>
              <w:t xml:space="preserve">о всех группах в режимных моментах (особенно на прогулке)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="004D1801" w:rsidRPr="00B26D37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и эксперименты. </w:t>
            </w:r>
          </w:p>
          <w:p w:rsidR="004D1801" w:rsidRPr="00B26D37" w:rsidRDefault="004D1801" w:rsidP="004D1801">
            <w:pPr>
              <w:pStyle w:val="af6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>Беседы с детьми показали, что им нравится работа в центрах экспериментирования. Однако, у ребят нет представлений о разнообразии опытов и экспериментов. Некоторые дети деятельность экспериментирования путают с игрой.</w:t>
            </w:r>
          </w:p>
          <w:p w:rsidR="004D1801" w:rsidRPr="00B26D37" w:rsidRDefault="004D1801" w:rsidP="004D1801">
            <w:pPr>
              <w:pStyle w:val="af6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>Развивающая среда в ДОУ соответствует возрасту детей и реализуемой программе. К педсовету был проведён смотр-конкурс центров экспериментирования, которые были оформлены и пополнены силами педагогов. Предметно-пространственная среда соответствует требованиям безопасности и доступности. Хотелось бы чтобы материал находился  в свободном доступе и менялся в соответствии с комплексно-тематическим планированием, обеспечивая интерес дошкольников к экспериментальной деятельности и психологический комфорт, невозможный без субъект-субъектных отношений, когда педагог выступает в роли партнёра.</w:t>
            </w:r>
          </w:p>
          <w:p w:rsidR="004D1801" w:rsidRPr="00B26D37" w:rsidRDefault="004D1801" w:rsidP="004D1801">
            <w:pPr>
              <w:pStyle w:val="af6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среда должна обеспечивать развитие первичных естественно научных представлений, наблюдательности, любознательности, активности мыслительных операций (анализ, сравнение, обобщение, классификация, </w:t>
            </w:r>
            <w:r w:rsidRPr="00B2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наблюдение) ; формирование умений комплексно обследовать предмет.</w:t>
            </w:r>
          </w:p>
          <w:p w:rsidR="00D57D2D" w:rsidRDefault="00D57D2D" w:rsidP="004D1801">
            <w:pPr>
              <w:pStyle w:val="af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Продолжать работу по повышению уровня профессиональной компетентности педагогов путем внедрения современных педагогических технологий, способствующих самореализации ребёнка в разных видах деятельности и дальнейшей реализации в практику ДОУ федерального образовательного стандарта.</w:t>
            </w:r>
          </w:p>
          <w:p w:rsidR="004D1801" w:rsidRPr="00B26D37" w:rsidRDefault="004D1801" w:rsidP="004D1801">
            <w:pPr>
              <w:pStyle w:val="af6"/>
              <w:ind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Поставленная задача реализовывалась в течение всего учебного года. </w:t>
            </w:r>
            <w:r w:rsidRPr="00B2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Работая над годовой задачей, педагоги повысили уровень теоретических знаний и практических, участвуя в годовом семинаре «</w:t>
            </w: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как средство реализации ФГОС ДО</w:t>
            </w:r>
            <w:r w:rsidRPr="00B2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в рамках которого</w:t>
            </w:r>
            <w:r w:rsidR="00B1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методист</w:t>
            </w:r>
            <w:r w:rsidRPr="00B2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 познакомила воспитателей с организацией форм партнёрской исследовательской деятельности детей в ДОО,  провела мастер-класс «</w:t>
            </w: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 средствами исследовательской деятельности</w:t>
            </w:r>
            <w:r w:rsidRPr="00B2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Вся работа была построена согласно плану семинара. Педагоги познакомились с такими педагогическими технологиями как: </w:t>
            </w:r>
            <w:r w:rsidRPr="00B26D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технология исследовательской деятельности, технология проблемного обучения, информационно-коммуникационные технологии в работе с дошкольниками, технология проектной деятельности.</w:t>
            </w:r>
          </w:p>
          <w:p w:rsidR="004D1801" w:rsidRPr="00B26D37" w:rsidRDefault="004D1801" w:rsidP="004D1801">
            <w:pPr>
              <w:pStyle w:val="af6"/>
              <w:ind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работы семинара были подготовлены практические занятия – коллективные просмотры. </w:t>
            </w:r>
          </w:p>
          <w:p w:rsidR="004D1801" w:rsidRPr="00B26D37" w:rsidRDefault="004D1801" w:rsidP="004D1801">
            <w:pPr>
              <w:pStyle w:val="af6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>Итоги работы подведены на тематическом педагогическом совете  «Обновление образовательного процесса  в соответствии с  новыми нормативными документами по введению ФГОС дошкольного образования». Материалы семинара – практикума и педагогического совета хранятся в методическом кабинете.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 xml:space="preserve">  В результате использования технологии сотрудничества  коллектив детского сада постепенно получает все необходимые знания, умения и навыки в процессе введения данных технологий и используют их на практике.   Данные технологии могут быть адаптированы в соответствии с интересами, потребностями и способностями педагогов, следовательно, дают возможность педагогу реализовать творческий потенциал, поделиться опытом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олодыми специалистами. </w:t>
            </w: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 xml:space="preserve"> Хотелось бы подчеркнуть, что, реализуя данные технологии в воспитательно-образовательном процессе детского сада, наш коллектив достиг значительных успехов на пути налаживания контактов с родителями воспитанников, взаимопонимания и сотрудничества с ними. Главным здесь является заинтересованность педагогов, их творческий потенциал и умение увидеть, услышать и даже почувствовать, что интересно детям, а также стремление «заразить» интересами детей их родителей.</w:t>
            </w:r>
          </w:p>
          <w:p w:rsidR="004D1801" w:rsidRPr="00EB7BDF" w:rsidRDefault="004D1801" w:rsidP="004D1801">
            <w:pPr>
              <w:pStyle w:val="af6"/>
              <w:rPr>
                <w:rFonts w:ascii="Times New Roman" w:eastAsia="Times New Roman" w:hAnsi="Times New Roman" w:cs="Times New Roman"/>
                <w:i/>
                <w:color w:val="339933"/>
                <w:sz w:val="24"/>
                <w:szCs w:val="24"/>
                <w:lang w:eastAsia="ru-RU"/>
              </w:rPr>
            </w:pPr>
            <w:r w:rsidRPr="00EB7BDF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Проблемы:</w:t>
            </w:r>
            <w:r w:rsidRPr="00EB7BDF">
              <w:rPr>
                <w:rFonts w:ascii="Times New Roman" w:hAnsi="Times New Roman" w:cs="Times New Roman"/>
                <w:i/>
                <w:color w:val="339933"/>
                <w:sz w:val="24"/>
                <w:szCs w:val="24"/>
              </w:rPr>
              <w:t xml:space="preserve"> </w:t>
            </w:r>
          </w:p>
          <w:p w:rsidR="004D1801" w:rsidRPr="00EB7BDF" w:rsidRDefault="004D1801" w:rsidP="004D180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B7BDF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недостаточное количество рабочего материала для проведения опытов, </w:t>
            </w:r>
            <w:r w:rsidRPr="00EB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экспериментов и детских исследований.</w:t>
            </w:r>
          </w:p>
          <w:p w:rsidR="004D1801" w:rsidRPr="00EB7BDF" w:rsidRDefault="004D1801" w:rsidP="004D180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B7BDF">
              <w:rPr>
                <w:rFonts w:ascii="Times New Roman" w:hAnsi="Times New Roman" w:cs="Times New Roman"/>
                <w:sz w:val="24"/>
                <w:szCs w:val="24"/>
              </w:rPr>
              <w:t>-  нет необходимого количества коллекций для рассматривания.</w:t>
            </w:r>
          </w:p>
          <w:p w:rsidR="004D1801" w:rsidRDefault="004D1801" w:rsidP="004D1801">
            <w:pPr>
              <w:pStyle w:val="a4"/>
              <w:tabs>
                <w:tab w:val="left" w:pos="432"/>
              </w:tabs>
              <w:jc w:val="both"/>
              <w:rPr>
                <w:sz w:val="24"/>
                <w:szCs w:val="22"/>
              </w:rPr>
            </w:pPr>
            <w:r w:rsidRPr="00EB7BDF">
              <w:rPr>
                <w:sz w:val="24"/>
              </w:rPr>
              <w:t>- недостаточное количество электронных рабочих мест для осуществления электронного планирования ОП и  с выходом в Интернет для работы с интернет – ресурсом детского сада.</w:t>
            </w:r>
            <w:r w:rsidR="00B122B2">
              <w:rPr>
                <w:sz w:val="24"/>
              </w:rPr>
              <w:t>, нет проектора для показа презентаций.</w:t>
            </w:r>
          </w:p>
        </w:tc>
        <w:tc>
          <w:tcPr>
            <w:tcW w:w="2977" w:type="dxa"/>
          </w:tcPr>
          <w:p w:rsidR="00D57D2D" w:rsidRPr="00960B51" w:rsidRDefault="00D57D2D" w:rsidP="0032277E">
            <w:pPr>
              <w:spacing w:before="90" w:after="90"/>
              <w:ind w:left="14"/>
            </w:pPr>
            <w:r w:rsidRPr="00960B51">
              <w:lastRenderedPageBreak/>
              <w:t>Продолжить интеграц</w:t>
            </w:r>
            <w:r>
              <w:t xml:space="preserve">ию образовательных </w:t>
            </w:r>
            <w:r w:rsidR="001C22F1">
              <w:t xml:space="preserve">областей в </w:t>
            </w:r>
            <w:r w:rsidRPr="00960B51">
              <w:t xml:space="preserve"> НОД с детьми.</w:t>
            </w:r>
            <w:r w:rsidRPr="00960B51">
              <w:br/>
              <w:t>Включить в планирование воспитательно-образовательной работы, в индивидуальную работу - развитие и обогащение словаря, работу над грамматическим строем речи и связной речью.</w:t>
            </w:r>
            <w:r w:rsidR="001C22F1" w:rsidRPr="00960B51">
              <w:t xml:space="preserve"> рассматривание игрушек, предметов и явлений.</w:t>
            </w:r>
          </w:p>
          <w:p w:rsidR="00D57D2D" w:rsidRDefault="00D57D2D" w:rsidP="00D57D2D">
            <w:r w:rsidRPr="00960B51">
              <w:t> Конечно, проблема с развитием связной речи все равно остается, так как с каждым годом увеличивается количество детей нуждающихся в занятиях с логопедом. Эту проблему не возможно решить за один – два года, поэтому коллектив детского сада принял решение продолжить работу по развитию связной речи и в следующем учебном году.</w:t>
            </w:r>
          </w:p>
          <w:p w:rsidR="00D57D2D" w:rsidRPr="00960B51" w:rsidRDefault="00D57D2D" w:rsidP="00D57D2D">
            <w:r>
              <w:t>Активизировать работу над совершенствованием коммуникативных навыков педагогов.</w:t>
            </w:r>
          </w:p>
          <w:p w:rsidR="00D57D2D" w:rsidRPr="00174F39" w:rsidRDefault="00D57D2D" w:rsidP="00174F39">
            <w:pPr>
              <w:spacing w:after="225" w:line="293" w:lineRule="atLeast"/>
              <w:textAlignment w:val="baseline"/>
            </w:pPr>
            <w:r w:rsidRPr="00960B51">
              <w:lastRenderedPageBreak/>
              <w:t>Реализовывать игровые технологии в практике ДОУ для поддержки индивидуальных проявлений детской активности, дальнейшего развития воображения и игрового творчества.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Следует обратить внимание на систему планирования: не от случая к случаю; планирование индивидуальной работы с детьми по данному направлению.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развития деятельности экспериментирования будет способствовать создание условий для самостоятельной деятельности, включающее в себя содержание, обеспечивающееся педагогом, когда материал из совместной НОД переносится в свободную, самостоятельную деятельность детей.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Пополнить центры экспериментирования книгами познавательного характера, атласами, тематическими альбомами, коллекциями.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улучшения качества воспитательно-</w:t>
            </w:r>
            <w:r w:rsidRPr="00B2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процесса необходимо предусматривать форму обобщения и фиксации результата эксперимента (речевая или продуктивная, его практическое применение, использовать больше методов повышающих речевую активность детей. Проектную деятельность.</w:t>
            </w:r>
          </w:p>
          <w:p w:rsidR="004D1801" w:rsidRPr="00D57D2D" w:rsidRDefault="004D1801" w:rsidP="004D1801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Включить в работу с семьёй участие родителей в исследовательских проектах.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>-Продолжить работу по ознакомлению и внедрению в работу ДОУ современных образовательных технологий.</w:t>
            </w:r>
          </w:p>
          <w:p w:rsidR="004D1801" w:rsidRPr="00B26D37" w:rsidRDefault="004D1801" w:rsidP="004D1801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B26D37">
              <w:rPr>
                <w:rFonts w:ascii="Times New Roman" w:hAnsi="Times New Roman" w:cs="Times New Roman"/>
                <w:sz w:val="24"/>
                <w:szCs w:val="24"/>
              </w:rPr>
              <w:t>-Привлекать родителей в реализацию данных технологий в воспитательно-образовательном процессе.</w:t>
            </w:r>
          </w:p>
          <w:p w:rsidR="004D1801" w:rsidRPr="00AF1BF6" w:rsidRDefault="004D1801" w:rsidP="004D1801">
            <w:pPr>
              <w:pStyle w:val="a4"/>
              <w:rPr>
                <w:sz w:val="24"/>
              </w:rPr>
            </w:pPr>
            <w:r w:rsidRPr="00B26D37">
              <w:rPr>
                <w:sz w:val="24"/>
              </w:rPr>
              <w:t>-Оказывать помощь молодым специалистам, проводить консультации с целью дальнейшего ознакомления и внедрения в работу современных образовательных технологий.</w:t>
            </w:r>
          </w:p>
        </w:tc>
      </w:tr>
      <w:tr w:rsidR="005A0375" w:rsidTr="00D659E9">
        <w:trPr>
          <w:trHeight w:val="834"/>
        </w:trPr>
        <w:tc>
          <w:tcPr>
            <w:tcW w:w="548" w:type="dxa"/>
          </w:tcPr>
          <w:p w:rsidR="005A0375" w:rsidRPr="00AF1BF6" w:rsidRDefault="005A0375" w:rsidP="009E7916">
            <w:pPr>
              <w:rPr>
                <w:b/>
                <w:i/>
              </w:rPr>
            </w:pPr>
          </w:p>
          <w:p w:rsidR="005A0375" w:rsidRPr="00AF1BF6" w:rsidRDefault="005A0375" w:rsidP="009E7916">
            <w:pPr>
              <w:rPr>
                <w:b/>
                <w:i/>
              </w:rPr>
            </w:pPr>
          </w:p>
          <w:p w:rsidR="005A0375" w:rsidRPr="00574602" w:rsidRDefault="005A0375" w:rsidP="009E7916">
            <w:pPr>
              <w:rPr>
                <w:b/>
                <w:i/>
              </w:rPr>
            </w:pPr>
            <w:r w:rsidRPr="00574602">
              <w:rPr>
                <w:b/>
              </w:rPr>
              <w:t>1.</w:t>
            </w:r>
            <w:r w:rsidR="009C67F2">
              <w:rPr>
                <w:b/>
              </w:rPr>
              <w:t>3</w:t>
            </w:r>
          </w:p>
        </w:tc>
        <w:tc>
          <w:tcPr>
            <w:tcW w:w="2713" w:type="dxa"/>
          </w:tcPr>
          <w:p w:rsidR="005A0375" w:rsidRPr="00AF1BF6" w:rsidRDefault="005A0375" w:rsidP="009E7916">
            <w:pPr>
              <w:rPr>
                <w:b/>
                <w:i/>
                <w:sz w:val="28"/>
                <w:szCs w:val="28"/>
              </w:rPr>
            </w:pPr>
          </w:p>
          <w:p w:rsidR="005A0375" w:rsidRPr="00AF1BF6" w:rsidRDefault="00F3025A" w:rsidP="009E791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Результативность выполнения образовательной программы</w:t>
            </w:r>
          </w:p>
          <w:p w:rsidR="005A0375" w:rsidRPr="00AF1BF6" w:rsidRDefault="005A0375" w:rsidP="009E791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88" w:type="dxa"/>
          </w:tcPr>
          <w:p w:rsidR="004B4230" w:rsidRDefault="004B4230" w:rsidP="00F3025A">
            <w:pPr>
              <w:rPr>
                <w:sz w:val="22"/>
                <w:szCs w:val="22"/>
              </w:rPr>
            </w:pPr>
          </w:p>
          <w:p w:rsidR="004B4230" w:rsidRDefault="004B4230" w:rsidP="00F3025A">
            <w:pPr>
              <w:rPr>
                <w:i/>
              </w:rPr>
            </w:pPr>
          </w:p>
          <w:p w:rsidR="00D64F4B" w:rsidRDefault="00D64F4B" w:rsidP="00C2534E">
            <w:pPr>
              <w:pStyle w:val="ae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8C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Образовательная область «Социально-коммуникативное развитие» - </w:t>
            </w:r>
            <w:r w:rsidRPr="009C38C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C65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C38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B469E5" w:rsidRDefault="00B469E5" w:rsidP="00E57016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016" w:rsidRPr="00960B51" w:rsidRDefault="00E57016" w:rsidP="00E57016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B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освоения программного материала по области социально-коммуникативное развитие по ДОУ: </w:t>
            </w:r>
          </w:p>
          <w:p w:rsidR="00E57016" w:rsidRPr="00960B51" w:rsidRDefault="00B469E5" w:rsidP="00E57016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Н.г.- 46,5%           К.г.-7</w:t>
            </w:r>
            <w:r w:rsidR="00E57016" w:rsidRPr="00960B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8,7%</w:t>
            </w:r>
          </w:p>
          <w:p w:rsidR="00E57016" w:rsidRPr="00960B51" w:rsidRDefault="00E57016" w:rsidP="00E57016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7016" w:rsidRPr="00960B51" w:rsidRDefault="00E57016" w:rsidP="00E57016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показателей динамики освоения программного материала </w:t>
            </w:r>
            <w:r w:rsidRPr="00960B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образовательной области «Труд»</w:t>
            </w:r>
            <w:r w:rsidRPr="00960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находится на среднем уровне. Дети всех возрастных групп показали положительный результат освоения программного материала. </w:t>
            </w:r>
          </w:p>
          <w:p w:rsidR="00E57016" w:rsidRPr="00960B51" w:rsidRDefault="00E57016" w:rsidP="00E57016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60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хорошем уровне освоен дошкольниками программный материал </w:t>
            </w:r>
            <w:r w:rsidRPr="00960B5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образовательной области «Безопасность»</w:t>
            </w:r>
            <w:r w:rsidRPr="00960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методический кабинет приобретен демонстрационный и дидактический материал по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Безопасность».</w:t>
            </w:r>
          </w:p>
          <w:p w:rsidR="00E57016" w:rsidRPr="00960B51" w:rsidRDefault="00E57016" w:rsidP="00E57016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каждой группе создана атмосфера понимания и принятия личности ребёнка, учитываются  возрастные и индивидуальные особенности развития детей.</w:t>
            </w:r>
          </w:p>
          <w:p w:rsidR="00E57016" w:rsidRPr="00960B51" w:rsidRDefault="00E57016" w:rsidP="00E57016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 детского сада помогают дошкольникам освоить первоначальные представления социального характера, приобщают к элементарным общепринятым нормам и правилам во взаимоотношениях со сверстниками и взрослыми. </w:t>
            </w:r>
          </w:p>
          <w:p w:rsidR="00B872D5" w:rsidRPr="00B469E5" w:rsidRDefault="00E57016" w:rsidP="00B469E5">
            <w:r w:rsidRPr="00B469E5">
              <w:t>Доминирующей формой взаимодействия с детьми является игра. Она определяет становление таких важнейших способностей, как воображение и произвольность, защищает неокрепшую психику от негативных переживаний. Для этого, прежде всего,  организуют игровое пространство групп  детского сада. В каждой возрастной группе детского сада оборудованы игровые пространства для развёртывания игры, учитывающие возрастные особенности детей.</w:t>
            </w:r>
          </w:p>
          <w:p w:rsidR="00E57016" w:rsidRDefault="00E57016" w:rsidP="00E57016">
            <w:pPr>
              <w:rPr>
                <w:i/>
              </w:rPr>
            </w:pPr>
            <w:r w:rsidRPr="006F5CD6">
              <w:rPr>
                <w:i/>
              </w:rPr>
              <w:t>Проблемы:</w:t>
            </w:r>
          </w:p>
          <w:p w:rsidR="00E57016" w:rsidRDefault="00E57016" w:rsidP="00E57016">
            <w:pPr>
              <w:jc w:val="both"/>
            </w:pPr>
            <w:r>
              <w:t>- многие дошкольники не</w:t>
            </w:r>
            <w:r w:rsidR="00B469E5">
              <w:t xml:space="preserve"> </w:t>
            </w:r>
            <w:r>
              <w:t xml:space="preserve">умеют </w:t>
            </w:r>
            <w:r w:rsidRPr="0052448A">
              <w:t>находить подход к партнеру по общению, поддерживать и развивать установленный контакт, согласовывать свои действия в процессе любой совместной деятельности, адекватно реагировать и выражать свою симпатию к членам группового коллектива.</w:t>
            </w:r>
          </w:p>
          <w:p w:rsidR="00E57016" w:rsidRPr="006F5CD6" w:rsidRDefault="00E57016" w:rsidP="00E57016">
            <w:pPr>
              <w:rPr>
                <w:i/>
              </w:rPr>
            </w:pPr>
            <w:r>
              <w:rPr>
                <w:i/>
              </w:rPr>
              <w:t xml:space="preserve">      Причины:</w:t>
            </w:r>
          </w:p>
          <w:p w:rsidR="00E57016" w:rsidRDefault="00E57016" w:rsidP="00E57016">
            <w:pPr>
              <w:jc w:val="both"/>
            </w:pPr>
            <w:r>
              <w:rPr>
                <w:b/>
                <w:i/>
              </w:rPr>
              <w:t xml:space="preserve">        - </w:t>
            </w:r>
            <w:r>
              <w:t xml:space="preserve"> п</w:t>
            </w:r>
            <w:r w:rsidRPr="0038073A">
              <w:t>ротиворечия современной социокультурной среды</w:t>
            </w:r>
            <w:r>
              <w:t>,</w:t>
            </w:r>
            <w:r w:rsidRPr="0038073A">
              <w:t xml:space="preserve"> в котором часто наблюдаются дефицит воспитанности, доброты, доброжелательности, речевой </w:t>
            </w:r>
            <w:r w:rsidRPr="0038073A">
              <w:lastRenderedPageBreak/>
              <w:t>культуры во взаимоотношениях людей</w:t>
            </w:r>
            <w:r>
              <w:t xml:space="preserve">.  </w:t>
            </w:r>
          </w:p>
          <w:p w:rsidR="00E57016" w:rsidRDefault="00E57016" w:rsidP="00E57016">
            <w:pPr>
              <w:jc w:val="both"/>
            </w:pPr>
            <w:r>
              <w:t xml:space="preserve">         - п</w:t>
            </w:r>
            <w:r w:rsidRPr="005D5F7E">
              <w:t>едагоги испытывают трудности в вопросах профилактики и коррекции таких негативных проявлений детей, как грубость, эмоциональная глухота, враждебность и т.п.</w:t>
            </w:r>
          </w:p>
          <w:p w:rsidR="00E57016" w:rsidRPr="005D5F7E" w:rsidRDefault="00E57016" w:rsidP="00E57016">
            <w:pPr>
              <w:jc w:val="both"/>
            </w:pPr>
            <w:r>
              <w:t xml:space="preserve">        - нехватка </w:t>
            </w:r>
            <w:r w:rsidRPr="005D5F7E">
              <w:t xml:space="preserve"> программ и методик использования современных </w:t>
            </w:r>
            <w:r>
              <w:t xml:space="preserve">технологий социально-коммуникативного </w:t>
            </w:r>
            <w:r w:rsidRPr="005D5F7E">
              <w:t xml:space="preserve"> развития дошкольников. </w:t>
            </w:r>
          </w:p>
          <w:p w:rsidR="00E57016" w:rsidRPr="0038073A" w:rsidRDefault="00E57016" w:rsidP="00E57016">
            <w:pPr>
              <w:jc w:val="both"/>
            </w:pPr>
            <w:r>
              <w:t xml:space="preserve">        - н</w:t>
            </w:r>
            <w:r w:rsidRPr="0038073A">
              <w:t>еспособность и неготовность</w:t>
            </w:r>
            <w:r w:rsidR="00B469E5">
              <w:t xml:space="preserve"> </w:t>
            </w:r>
            <w:r w:rsidRPr="0038073A">
              <w:t>некоторых семей к созданию условий для гармоничной социализации ребёнка, ослабление преемственных связей между семейным и дошкольным воспитанием.</w:t>
            </w:r>
          </w:p>
          <w:p w:rsidR="00B872D5" w:rsidRDefault="00B872D5" w:rsidP="00C82C1F">
            <w:pPr>
              <w:rPr>
                <w:color w:val="FF0000"/>
                <w:sz w:val="28"/>
                <w:szCs w:val="28"/>
              </w:rPr>
            </w:pPr>
          </w:p>
          <w:p w:rsidR="00E836C7" w:rsidRDefault="00E836C7" w:rsidP="00C82C1F">
            <w:pPr>
              <w:rPr>
                <w:color w:val="FF0000"/>
                <w:sz w:val="28"/>
                <w:szCs w:val="28"/>
              </w:rPr>
            </w:pPr>
          </w:p>
          <w:p w:rsidR="00E836C7" w:rsidRDefault="00E836C7" w:rsidP="00C82C1F">
            <w:pPr>
              <w:rPr>
                <w:color w:val="FF0000"/>
                <w:sz w:val="28"/>
                <w:szCs w:val="28"/>
              </w:rPr>
            </w:pPr>
          </w:p>
          <w:p w:rsidR="004B4230" w:rsidRPr="00C82C1F" w:rsidRDefault="004B4230" w:rsidP="00C82C1F">
            <w:pPr>
              <w:rPr>
                <w:color w:val="FF0000"/>
                <w:sz w:val="28"/>
                <w:szCs w:val="28"/>
              </w:rPr>
            </w:pPr>
          </w:p>
          <w:p w:rsidR="00EB51A3" w:rsidRPr="009C38CB" w:rsidRDefault="00EB51A3" w:rsidP="00C2534E">
            <w:pPr>
              <w:pStyle w:val="ae"/>
              <w:numPr>
                <w:ilvl w:val="0"/>
                <w:numId w:val="4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C38CB">
              <w:rPr>
                <w:b/>
                <w:i/>
                <w:sz w:val="24"/>
                <w:szCs w:val="24"/>
              </w:rPr>
              <w:t>О</w:t>
            </w:r>
            <w:r w:rsidRPr="008228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бразовательная область «Познавательное развитие» </w:t>
            </w:r>
          </w:p>
          <w:p w:rsidR="00C82C1F" w:rsidRPr="00960B51" w:rsidRDefault="008F4448" w:rsidP="00C82C1F">
            <w:pPr>
              <w:spacing w:before="90" w:after="90"/>
            </w:pPr>
            <w:r>
              <w:rPr>
                <w:b/>
                <w:bCs/>
              </w:rPr>
              <w:t>Н.г.-49%                    К.г.-74</w:t>
            </w:r>
            <w:r w:rsidR="00C82C1F" w:rsidRPr="00960B51">
              <w:rPr>
                <w:b/>
                <w:bCs/>
              </w:rPr>
              <w:t>,7%</w:t>
            </w:r>
          </w:p>
          <w:p w:rsidR="00F0190D" w:rsidRDefault="00000AEA" w:rsidP="00F0190D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af1"/>
              </w:rPr>
              <w:t>Формирование элементарных математических представлений</w:t>
            </w:r>
            <w:r w:rsidR="00F0190D" w:rsidRPr="00F0190D">
              <w:rPr>
                <w:rStyle w:val="12"/>
                <w:b/>
              </w:rPr>
              <w:t xml:space="preserve">– </w:t>
            </w:r>
          </w:p>
          <w:p w:rsidR="00F0190D" w:rsidRDefault="00000AEA" w:rsidP="00000AEA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rStyle w:val="12"/>
              </w:rPr>
            </w:pPr>
            <w:r>
              <w:rPr>
                <w:rStyle w:val="12"/>
              </w:rPr>
              <w:t xml:space="preserve"> Фор</w:t>
            </w:r>
            <w:r>
              <w:rPr>
                <w:rStyle w:val="12"/>
              </w:rPr>
              <w:softHyphen/>
              <w:t>мирование элементарных математических представлений, первичных представлений об основных свойствах и отношениях объектов окружа</w:t>
            </w:r>
            <w:r>
              <w:rPr>
                <w:rStyle w:val="12"/>
              </w:rPr>
              <w:softHyphen/>
              <w:t>ющего мира: форме, цвете, размере, количестве, числе, части и целом, пространстве и времени</w:t>
            </w:r>
            <w:r w:rsidR="00F0190D">
              <w:rPr>
                <w:rStyle w:val="12"/>
              </w:rPr>
              <w:t xml:space="preserve"> находится на достаточном уровне.</w:t>
            </w:r>
          </w:p>
          <w:p w:rsidR="00F0190D" w:rsidRDefault="00000AEA" w:rsidP="00F0190D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rStyle w:val="12"/>
              </w:rPr>
            </w:pPr>
            <w:r>
              <w:rPr>
                <w:rStyle w:val="af1"/>
              </w:rPr>
              <w:t>Развитие познавательно-исследовательской деятельности</w:t>
            </w:r>
            <w:r w:rsidR="00F0190D">
              <w:rPr>
                <w:rStyle w:val="af1"/>
              </w:rPr>
              <w:t xml:space="preserve"> </w:t>
            </w:r>
          </w:p>
          <w:p w:rsidR="00DE5C07" w:rsidRDefault="00DE5C07" w:rsidP="00516DE2">
            <w:pPr>
              <w:jc w:val="both"/>
              <w:rPr>
                <w:i/>
              </w:rPr>
            </w:pPr>
            <w:r>
              <w:rPr>
                <w:i/>
              </w:rPr>
              <w:t>Проблемы</w:t>
            </w:r>
            <w:r w:rsidR="00516DE2">
              <w:rPr>
                <w:i/>
              </w:rPr>
              <w:t xml:space="preserve">: </w:t>
            </w:r>
          </w:p>
          <w:p w:rsidR="00516DE2" w:rsidRPr="00516DE2" w:rsidRDefault="00DE5C07" w:rsidP="00516DE2">
            <w:pPr>
              <w:jc w:val="both"/>
              <w:rPr>
                <w:rStyle w:val="12"/>
                <w:sz w:val="24"/>
                <w:szCs w:val="24"/>
                <w:shd w:val="clear" w:color="auto" w:fill="auto"/>
              </w:rPr>
            </w:pPr>
            <w:r>
              <w:rPr>
                <w:i/>
              </w:rPr>
              <w:t xml:space="preserve">- </w:t>
            </w:r>
            <w:r w:rsidR="00516DE2">
              <w:t xml:space="preserve">воспитатели часто строят обучение </w:t>
            </w:r>
            <w:r w:rsidR="00516DE2" w:rsidRPr="008D2C06">
              <w:t>не на методах самостоятельного, творческого исследовательского поиска, а на репродуктивной</w:t>
            </w:r>
            <w:r w:rsidR="00516DE2">
              <w:t xml:space="preserve">, </w:t>
            </w:r>
            <w:r w:rsidR="00516DE2" w:rsidRPr="008D2C06">
              <w:t>«информационно-рецептурно</w:t>
            </w:r>
            <w:r w:rsidR="00516DE2">
              <w:t>й</w:t>
            </w:r>
            <w:r w:rsidR="00516DE2" w:rsidRPr="008D2C06">
              <w:t>»  деятельности, направленной на усвоение уже готовых</w:t>
            </w:r>
            <w:r w:rsidR="00516DE2">
              <w:t xml:space="preserve"> шаблонов,  в результате чего </w:t>
            </w:r>
            <w:r w:rsidR="00516DE2" w:rsidRPr="008D2C06">
              <w:t>у ребенка в значительной мере утрачивается главная черта исследовательского поведения – поисковая активность.</w:t>
            </w:r>
          </w:p>
          <w:p w:rsidR="008D2C06" w:rsidRPr="007B5D5B" w:rsidRDefault="003636CA" w:rsidP="007E7F17">
            <w:pPr>
              <w:pStyle w:val="63"/>
              <w:shd w:val="clear" w:color="auto" w:fill="auto"/>
              <w:spacing w:after="0" w:line="259" w:lineRule="exact"/>
              <w:ind w:left="20" w:right="20" w:firstLine="48"/>
              <w:jc w:val="both"/>
              <w:rPr>
                <w:shd w:val="clear" w:color="auto" w:fill="FFFFFF"/>
              </w:rPr>
            </w:pPr>
            <w:r>
              <w:rPr>
                <w:rStyle w:val="12"/>
                <w:i/>
              </w:rPr>
              <w:t>-</w:t>
            </w:r>
            <w:r w:rsidR="00DE5C07">
              <w:rPr>
                <w:rStyle w:val="12"/>
              </w:rPr>
              <w:t xml:space="preserve">не </w:t>
            </w:r>
            <w:r w:rsidR="00920FCB">
              <w:rPr>
                <w:rStyle w:val="12"/>
              </w:rPr>
              <w:t>систематически созда</w:t>
            </w:r>
            <w:r w:rsidR="00DE5C07">
              <w:rPr>
                <w:rStyle w:val="12"/>
              </w:rPr>
              <w:t>ются</w:t>
            </w:r>
            <w:r w:rsidR="00920FCB">
              <w:rPr>
                <w:rStyle w:val="12"/>
              </w:rPr>
              <w:t xml:space="preserve"> условия для развития</w:t>
            </w:r>
            <w:r w:rsidR="001F7BFD">
              <w:rPr>
                <w:rStyle w:val="12"/>
              </w:rPr>
              <w:t xml:space="preserve"> </w:t>
            </w:r>
            <w:r w:rsidR="00920FCB">
              <w:rPr>
                <w:rStyle w:val="12"/>
              </w:rPr>
              <w:t>познавательных интересов детей</w:t>
            </w:r>
            <w:r w:rsidR="00000AEA">
              <w:rPr>
                <w:rStyle w:val="12"/>
              </w:rPr>
              <w:t>, развити</w:t>
            </w:r>
            <w:r w:rsidR="008D2C06">
              <w:rPr>
                <w:rStyle w:val="12"/>
              </w:rPr>
              <w:t>я</w:t>
            </w:r>
            <w:r w:rsidR="00000AEA">
              <w:rPr>
                <w:rStyle w:val="12"/>
              </w:rPr>
              <w:t xml:space="preserve"> любознательности и познаватель</w:t>
            </w:r>
            <w:r w:rsidR="00000AEA">
              <w:rPr>
                <w:rStyle w:val="12"/>
              </w:rPr>
              <w:softHyphen/>
              <w:t>ной мотивации; формировани</w:t>
            </w:r>
            <w:r w:rsidR="008D2C06">
              <w:rPr>
                <w:rStyle w:val="12"/>
              </w:rPr>
              <w:t>я</w:t>
            </w:r>
            <w:r w:rsidR="00000AEA">
              <w:rPr>
                <w:rStyle w:val="12"/>
              </w:rPr>
              <w:t xml:space="preserve"> познавательных действий, </w:t>
            </w:r>
            <w:r w:rsidR="008D2C06">
              <w:rPr>
                <w:rStyle w:val="12"/>
              </w:rPr>
              <w:t>творческой активности, сенсорного развития (ранний и младший дошкольный возраст).</w:t>
            </w:r>
          </w:p>
          <w:p w:rsidR="00516DE2" w:rsidRDefault="00000AEA" w:rsidP="00000AEA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rStyle w:val="12"/>
              </w:rPr>
            </w:pPr>
            <w:r>
              <w:rPr>
                <w:rStyle w:val="af1"/>
              </w:rPr>
              <w:t>Ознакомление с предметным окружением</w:t>
            </w:r>
            <w:r w:rsidR="00516DE2">
              <w:rPr>
                <w:rStyle w:val="af1"/>
              </w:rPr>
              <w:t xml:space="preserve"> </w:t>
            </w:r>
          </w:p>
          <w:p w:rsidR="00516DE2" w:rsidRPr="00516DE2" w:rsidRDefault="00DE5C07" w:rsidP="00000AEA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rStyle w:val="12"/>
                <w:i/>
              </w:rPr>
            </w:pPr>
            <w:r>
              <w:rPr>
                <w:rStyle w:val="12"/>
                <w:i/>
              </w:rPr>
              <w:t>Проблемы</w:t>
            </w:r>
            <w:r w:rsidR="00516DE2" w:rsidRPr="00516DE2">
              <w:rPr>
                <w:rStyle w:val="12"/>
                <w:i/>
              </w:rPr>
              <w:t>:</w:t>
            </w:r>
          </w:p>
          <w:p w:rsidR="003636CA" w:rsidRDefault="00DE5C07" w:rsidP="00516DE2">
            <w:pPr>
              <w:pStyle w:val="63"/>
              <w:shd w:val="clear" w:color="auto" w:fill="auto"/>
              <w:spacing w:after="0" w:line="259" w:lineRule="exact"/>
              <w:ind w:left="20" w:right="20"/>
              <w:jc w:val="both"/>
              <w:rPr>
                <w:rStyle w:val="12"/>
              </w:rPr>
            </w:pPr>
            <w:r>
              <w:rPr>
                <w:rStyle w:val="12"/>
              </w:rPr>
              <w:t>- с</w:t>
            </w:r>
            <w:r w:rsidR="00516DE2">
              <w:rPr>
                <w:rStyle w:val="12"/>
              </w:rPr>
              <w:t xml:space="preserve"> детьми раннего и младшего возраста </w:t>
            </w:r>
            <w:r>
              <w:rPr>
                <w:rStyle w:val="12"/>
              </w:rPr>
              <w:t>не систематически создаются</w:t>
            </w:r>
            <w:r w:rsidR="00516DE2">
              <w:rPr>
                <w:rStyle w:val="12"/>
              </w:rPr>
              <w:t xml:space="preserve"> максимальные условия для ов</w:t>
            </w:r>
            <w:r w:rsidR="00516DE2">
              <w:rPr>
                <w:rStyle w:val="12"/>
              </w:rPr>
              <w:softHyphen/>
              <w:t>ладения</w:t>
            </w:r>
            <w:r w:rsidR="001F7BFD">
              <w:rPr>
                <w:rStyle w:val="12"/>
              </w:rPr>
              <w:t xml:space="preserve"> </w:t>
            </w:r>
            <w:r w:rsidR="00516DE2">
              <w:rPr>
                <w:rStyle w:val="12"/>
              </w:rPr>
              <w:t xml:space="preserve">разнообразными </w:t>
            </w:r>
            <w:r w:rsidR="003636CA">
              <w:rPr>
                <w:rStyle w:val="12"/>
              </w:rPr>
              <w:t>способами обследования предметов, включая простейшие опыты</w:t>
            </w:r>
            <w:r w:rsidR="00516DE2">
              <w:rPr>
                <w:rStyle w:val="12"/>
              </w:rPr>
              <w:t>.</w:t>
            </w:r>
          </w:p>
          <w:p w:rsidR="003636CA" w:rsidRDefault="00DE5C07" w:rsidP="000D4510">
            <w:pPr>
              <w:pStyle w:val="63"/>
              <w:shd w:val="clear" w:color="auto" w:fill="auto"/>
              <w:spacing w:after="0" w:line="259" w:lineRule="exact"/>
              <w:ind w:right="20"/>
              <w:jc w:val="both"/>
            </w:pPr>
            <w:r>
              <w:rPr>
                <w:rStyle w:val="12"/>
              </w:rPr>
              <w:t>- с</w:t>
            </w:r>
            <w:r w:rsidR="00516DE2">
              <w:rPr>
                <w:rStyle w:val="12"/>
              </w:rPr>
              <w:t xml:space="preserve">о старшими дошкольниками </w:t>
            </w:r>
            <w:r>
              <w:rPr>
                <w:rStyle w:val="12"/>
              </w:rPr>
              <w:t xml:space="preserve">педагоги не достаточно </w:t>
            </w:r>
            <w:r w:rsidR="00516DE2">
              <w:rPr>
                <w:rStyle w:val="12"/>
              </w:rPr>
              <w:t>способств</w:t>
            </w:r>
            <w:r>
              <w:rPr>
                <w:rStyle w:val="12"/>
              </w:rPr>
              <w:t>уют</w:t>
            </w:r>
            <w:r w:rsidR="00516DE2">
              <w:rPr>
                <w:rStyle w:val="12"/>
              </w:rPr>
              <w:t xml:space="preserve"> у</w:t>
            </w:r>
            <w:r w:rsidR="003636CA">
              <w:rPr>
                <w:rStyle w:val="12"/>
              </w:rPr>
              <w:t>глубл</w:t>
            </w:r>
            <w:r w:rsidR="00516DE2">
              <w:rPr>
                <w:rStyle w:val="12"/>
              </w:rPr>
              <w:t>ению</w:t>
            </w:r>
            <w:r w:rsidR="001F7BFD">
              <w:rPr>
                <w:rStyle w:val="12"/>
              </w:rPr>
              <w:t xml:space="preserve"> </w:t>
            </w:r>
            <w:r w:rsidR="003636CA">
              <w:rPr>
                <w:rStyle w:val="12"/>
              </w:rPr>
              <w:t>представлени</w:t>
            </w:r>
            <w:r w:rsidR="00516DE2">
              <w:rPr>
                <w:rStyle w:val="12"/>
              </w:rPr>
              <w:t>й</w:t>
            </w:r>
            <w:r w:rsidR="003636CA">
              <w:rPr>
                <w:rStyle w:val="12"/>
              </w:rPr>
              <w:t xml:space="preserve"> о существенных характеристиках предме</w:t>
            </w:r>
            <w:r w:rsidR="003636CA">
              <w:rPr>
                <w:rStyle w:val="12"/>
              </w:rPr>
              <w:softHyphen/>
              <w:t>тов, о свойствах и качествах различных материалов</w:t>
            </w:r>
            <w:r w:rsidR="00516DE2">
              <w:rPr>
                <w:rStyle w:val="12"/>
              </w:rPr>
              <w:t>, п</w:t>
            </w:r>
            <w:r w:rsidR="003636CA">
              <w:rPr>
                <w:rStyle w:val="12"/>
              </w:rPr>
              <w:t>обуждать применять разнообразные способы обследования предме</w:t>
            </w:r>
            <w:r w:rsidR="003636CA">
              <w:rPr>
                <w:rStyle w:val="12"/>
              </w:rPr>
              <w:softHyphen/>
              <w:t>тов (наложение, приложение, сравнение по количеству и т. д.).</w:t>
            </w:r>
          </w:p>
          <w:p w:rsidR="009F115B" w:rsidRDefault="00000AEA" w:rsidP="00000AEA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rStyle w:val="12"/>
              </w:rPr>
            </w:pPr>
            <w:r>
              <w:rPr>
                <w:rStyle w:val="af1"/>
              </w:rPr>
              <w:lastRenderedPageBreak/>
              <w:t>Ознакомление с социальным миром</w:t>
            </w:r>
            <w:r w:rsidR="009F115B">
              <w:rPr>
                <w:rStyle w:val="af1"/>
              </w:rPr>
              <w:t xml:space="preserve"> </w:t>
            </w:r>
          </w:p>
          <w:p w:rsidR="009F115B" w:rsidRPr="009F115B" w:rsidRDefault="006F5CD6" w:rsidP="00000AEA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i/>
              </w:rPr>
            </w:pPr>
            <w:r>
              <w:rPr>
                <w:rStyle w:val="af1"/>
                <w:b w:val="0"/>
                <w:i/>
              </w:rPr>
              <w:t>Проблемы</w:t>
            </w:r>
            <w:r w:rsidR="009F115B" w:rsidRPr="009F115B">
              <w:rPr>
                <w:rStyle w:val="af1"/>
                <w:b w:val="0"/>
                <w:i/>
              </w:rPr>
              <w:t>:</w:t>
            </w:r>
          </w:p>
          <w:p w:rsidR="009F115B" w:rsidRDefault="009F115B" w:rsidP="009F115B">
            <w:pPr>
              <w:pStyle w:val="63"/>
              <w:shd w:val="clear" w:color="auto" w:fill="auto"/>
              <w:spacing w:after="0" w:line="259" w:lineRule="exact"/>
              <w:ind w:right="20"/>
              <w:jc w:val="both"/>
              <w:rPr>
                <w:rStyle w:val="12"/>
              </w:rPr>
            </w:pPr>
            <w:r>
              <w:rPr>
                <w:rStyle w:val="12"/>
              </w:rPr>
              <w:t>- использ</w:t>
            </w:r>
            <w:r w:rsidR="006F5CD6">
              <w:rPr>
                <w:rStyle w:val="12"/>
              </w:rPr>
              <w:t>уются не</w:t>
            </w:r>
            <w:r>
              <w:rPr>
                <w:rStyle w:val="12"/>
              </w:rPr>
              <w:t xml:space="preserve"> все виды детской деятельности для 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      </w:r>
          </w:p>
          <w:p w:rsidR="009F115B" w:rsidRPr="00C3513B" w:rsidRDefault="009F115B" w:rsidP="000D4510">
            <w:pPr>
              <w:pStyle w:val="63"/>
              <w:shd w:val="clear" w:color="auto" w:fill="auto"/>
              <w:spacing w:after="0" w:line="259" w:lineRule="exact"/>
              <w:ind w:left="20" w:right="20"/>
              <w:jc w:val="both"/>
              <w:rPr>
                <w:shd w:val="clear" w:color="auto" w:fill="FFFFFF"/>
              </w:rPr>
            </w:pPr>
            <w:r>
              <w:rPr>
                <w:rStyle w:val="12"/>
              </w:rPr>
              <w:t>- с детьми старшего дошкольного возраста</w:t>
            </w:r>
            <w:r w:rsidR="006F5CD6">
              <w:rPr>
                <w:rStyle w:val="12"/>
              </w:rPr>
              <w:t xml:space="preserve"> не достаточно созданы</w:t>
            </w:r>
            <w:r>
              <w:rPr>
                <w:rStyle w:val="12"/>
              </w:rPr>
              <w:t xml:space="preserve"> условия для формирования элементарных представлений об истории человечества о планете Земля как общем доме людей, о многообразии стран и народов мира.</w:t>
            </w:r>
          </w:p>
          <w:p w:rsidR="00C3513B" w:rsidRDefault="00000AEA" w:rsidP="00000AEA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rStyle w:val="af1"/>
              </w:rPr>
            </w:pPr>
            <w:r>
              <w:rPr>
                <w:rStyle w:val="af1"/>
              </w:rPr>
              <w:t>Ознакомление с миром природы</w:t>
            </w:r>
            <w:r w:rsidR="00C82C1F">
              <w:rPr>
                <w:rStyle w:val="af1"/>
              </w:rPr>
              <w:t xml:space="preserve"> </w:t>
            </w:r>
          </w:p>
          <w:p w:rsidR="00C3513B" w:rsidRPr="009F115B" w:rsidRDefault="006F5CD6" w:rsidP="00C3513B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i/>
              </w:rPr>
            </w:pPr>
            <w:r>
              <w:rPr>
                <w:rStyle w:val="af1"/>
                <w:b w:val="0"/>
                <w:i/>
              </w:rPr>
              <w:t>Проблемы</w:t>
            </w:r>
            <w:r w:rsidR="00C3513B" w:rsidRPr="009F115B">
              <w:rPr>
                <w:rStyle w:val="af1"/>
                <w:b w:val="0"/>
                <w:i/>
              </w:rPr>
              <w:t>:</w:t>
            </w:r>
          </w:p>
          <w:p w:rsidR="00C3513B" w:rsidRDefault="00C3513B" w:rsidP="00C3513B">
            <w:pPr>
              <w:pStyle w:val="63"/>
              <w:shd w:val="clear" w:color="auto" w:fill="auto"/>
              <w:spacing w:after="0" w:line="259" w:lineRule="exact"/>
              <w:ind w:left="20" w:right="20"/>
              <w:jc w:val="both"/>
              <w:rPr>
                <w:rStyle w:val="12"/>
              </w:rPr>
            </w:pPr>
            <w:r>
              <w:rPr>
                <w:rStyle w:val="12"/>
              </w:rPr>
              <w:t>- прио</w:t>
            </w:r>
            <w:r w:rsidR="00000AEA">
              <w:rPr>
                <w:rStyle w:val="12"/>
              </w:rPr>
              <w:t>знакомление с п</w:t>
            </w:r>
            <w:r>
              <w:rPr>
                <w:rStyle w:val="12"/>
              </w:rPr>
              <w:t>риродой и природ</w:t>
            </w:r>
            <w:r>
              <w:rPr>
                <w:rStyle w:val="12"/>
              </w:rPr>
              <w:softHyphen/>
              <w:t xml:space="preserve">ными явлениями </w:t>
            </w:r>
            <w:r w:rsidR="006F5CD6">
              <w:rPr>
                <w:rStyle w:val="12"/>
              </w:rPr>
              <w:t xml:space="preserve">педагоги не всегда </w:t>
            </w:r>
            <w:r w:rsidRPr="00C3513B">
              <w:rPr>
                <w:bCs/>
              </w:rPr>
              <w:t>ориентир</w:t>
            </w:r>
            <w:r w:rsidR="006F5CD6">
              <w:rPr>
                <w:bCs/>
              </w:rPr>
              <w:t>уют</w:t>
            </w:r>
            <w:r w:rsidRPr="00C3513B">
              <w:rPr>
                <w:bCs/>
              </w:rPr>
              <w:t>ся на познавательные возможности дошкольника и на их реализацию, направленную на формирование познавательного интереса, познавательной самостоятельности и инициативности</w:t>
            </w:r>
            <w:r w:rsidR="00000AEA">
              <w:rPr>
                <w:rStyle w:val="12"/>
              </w:rPr>
              <w:t xml:space="preserve">. </w:t>
            </w:r>
          </w:p>
          <w:p w:rsidR="007B5D5B" w:rsidRPr="005F2EAB" w:rsidRDefault="00C3513B" w:rsidP="005F2EAB">
            <w:pPr>
              <w:pStyle w:val="63"/>
              <w:shd w:val="clear" w:color="auto" w:fill="auto"/>
              <w:spacing w:after="0" w:line="240" w:lineRule="auto"/>
              <w:ind w:left="20" w:right="20"/>
              <w:jc w:val="both"/>
              <w:rPr>
                <w:shd w:val="clear" w:color="auto" w:fill="FFFFFF"/>
              </w:rPr>
            </w:pPr>
            <w:r>
              <w:rPr>
                <w:rStyle w:val="12"/>
              </w:rPr>
              <w:t xml:space="preserve">- </w:t>
            </w:r>
            <w:r w:rsidR="006F5CD6">
              <w:rPr>
                <w:rStyle w:val="12"/>
              </w:rPr>
              <w:t xml:space="preserve">не полностью </w:t>
            </w:r>
            <w:r>
              <w:rPr>
                <w:rStyle w:val="12"/>
              </w:rPr>
              <w:t>созда</w:t>
            </w:r>
            <w:r w:rsidR="006F5CD6">
              <w:rPr>
                <w:rStyle w:val="12"/>
              </w:rPr>
              <w:t>ны</w:t>
            </w:r>
            <w:r>
              <w:rPr>
                <w:rStyle w:val="12"/>
              </w:rPr>
              <w:t xml:space="preserve"> условия для ф</w:t>
            </w:r>
            <w:r w:rsidR="00000AEA">
              <w:rPr>
                <w:rStyle w:val="12"/>
              </w:rPr>
              <w:t>ормировани</w:t>
            </w:r>
            <w:r>
              <w:rPr>
                <w:rStyle w:val="12"/>
              </w:rPr>
              <w:t>я</w:t>
            </w:r>
            <w:r w:rsidR="00000AEA">
              <w:rPr>
                <w:rStyle w:val="12"/>
              </w:rPr>
              <w:t xml:space="preserve">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      </w:r>
          </w:p>
          <w:p w:rsidR="00EB51A3" w:rsidRPr="007B5D5B" w:rsidRDefault="00EB51A3" w:rsidP="00C2534E">
            <w:pPr>
              <w:pStyle w:val="ae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D5B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область «Речевое развитие»</w:t>
            </w:r>
            <w:r w:rsidR="00431F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4F4B" w:rsidRDefault="00D64F4B" w:rsidP="00F3025A">
            <w:pPr>
              <w:rPr>
                <w:i/>
              </w:rPr>
            </w:pPr>
          </w:p>
          <w:p w:rsidR="006F5CD6" w:rsidRPr="00E70817" w:rsidRDefault="006F5CD6" w:rsidP="006F5CD6">
            <w:pPr>
              <w:tabs>
                <w:tab w:val="left" w:pos="993"/>
                <w:tab w:val="left" w:pos="2410"/>
              </w:tabs>
              <w:jc w:val="both"/>
              <w:rPr>
                <w:rStyle w:val="af4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Проблемы</w:t>
            </w:r>
            <w:r w:rsidR="00084A74" w:rsidRPr="00084A74">
              <w:rPr>
                <w:i/>
                <w:sz w:val="22"/>
                <w:szCs w:val="22"/>
              </w:rPr>
              <w:t>:</w:t>
            </w:r>
          </w:p>
          <w:p w:rsidR="006F5CD6" w:rsidRDefault="006F5CD6" w:rsidP="00084A74">
            <w:pPr>
              <w:jc w:val="both"/>
              <w:rPr>
                <w:rStyle w:val="af4"/>
                <w:sz w:val="22"/>
                <w:szCs w:val="22"/>
              </w:rPr>
            </w:pPr>
            <w:r>
              <w:rPr>
                <w:rStyle w:val="af4"/>
                <w:sz w:val="22"/>
                <w:szCs w:val="22"/>
              </w:rPr>
              <w:t xml:space="preserve">- не достаточно </w:t>
            </w:r>
            <w:r w:rsidR="00B24353" w:rsidRPr="00E70817">
              <w:rPr>
                <w:rStyle w:val="af4"/>
                <w:sz w:val="22"/>
                <w:szCs w:val="22"/>
              </w:rPr>
              <w:t>созда</w:t>
            </w:r>
            <w:r>
              <w:rPr>
                <w:rStyle w:val="af4"/>
                <w:sz w:val="22"/>
                <w:szCs w:val="22"/>
              </w:rPr>
              <w:t>на</w:t>
            </w:r>
            <w:r w:rsidR="00B24353">
              <w:rPr>
                <w:rStyle w:val="af4"/>
                <w:sz w:val="22"/>
                <w:szCs w:val="22"/>
              </w:rPr>
              <w:t xml:space="preserve"> речев</w:t>
            </w:r>
            <w:r>
              <w:rPr>
                <w:rStyle w:val="af4"/>
                <w:sz w:val="22"/>
                <w:szCs w:val="22"/>
              </w:rPr>
              <w:t>ая</w:t>
            </w:r>
            <w:r w:rsidR="00B24353">
              <w:rPr>
                <w:rStyle w:val="af4"/>
                <w:sz w:val="22"/>
                <w:szCs w:val="22"/>
              </w:rPr>
              <w:t xml:space="preserve"> сред</w:t>
            </w:r>
            <w:r>
              <w:rPr>
                <w:rStyle w:val="af4"/>
                <w:sz w:val="22"/>
                <w:szCs w:val="22"/>
              </w:rPr>
              <w:t>а</w:t>
            </w:r>
            <w:r w:rsidR="00B24353">
              <w:rPr>
                <w:rStyle w:val="af4"/>
                <w:sz w:val="22"/>
                <w:szCs w:val="22"/>
              </w:rPr>
              <w:t xml:space="preserve">, </w:t>
            </w:r>
            <w:r w:rsidR="00B24353" w:rsidRPr="00B24353">
              <w:rPr>
                <w:rStyle w:val="af4"/>
                <w:sz w:val="22"/>
                <w:szCs w:val="22"/>
              </w:rPr>
              <w:t>направле</w:t>
            </w:r>
            <w:r w:rsidR="00B24353">
              <w:rPr>
                <w:rStyle w:val="af4"/>
                <w:sz w:val="22"/>
                <w:szCs w:val="22"/>
              </w:rPr>
              <w:t>н</w:t>
            </w:r>
            <w:r w:rsidR="00B24353" w:rsidRPr="00B24353">
              <w:rPr>
                <w:rStyle w:val="af4"/>
                <w:sz w:val="22"/>
                <w:szCs w:val="22"/>
              </w:rPr>
              <w:t>н</w:t>
            </w:r>
            <w:r>
              <w:rPr>
                <w:rStyle w:val="af4"/>
                <w:sz w:val="22"/>
                <w:szCs w:val="22"/>
              </w:rPr>
              <w:t>ая</w:t>
            </w:r>
            <w:r w:rsidR="00B24353" w:rsidRPr="00B24353">
              <w:rPr>
                <w:rStyle w:val="af4"/>
                <w:sz w:val="22"/>
                <w:szCs w:val="22"/>
              </w:rPr>
              <w:t xml:space="preserve"> на формирование активного познавательного отношения к окружающему миру и к явлениям родного языка и речи</w:t>
            </w:r>
            <w:r w:rsidR="006F4F1A">
              <w:rPr>
                <w:rStyle w:val="af4"/>
                <w:sz w:val="22"/>
                <w:szCs w:val="22"/>
              </w:rPr>
              <w:t xml:space="preserve"> с учетом</w:t>
            </w:r>
            <w:r w:rsidR="006F4F1A" w:rsidRPr="006F4F1A">
              <w:rPr>
                <w:rStyle w:val="af4"/>
                <w:sz w:val="22"/>
                <w:szCs w:val="22"/>
              </w:rPr>
              <w:t xml:space="preserve"> уров</w:t>
            </w:r>
            <w:r w:rsidR="006F4F1A">
              <w:rPr>
                <w:rStyle w:val="af4"/>
                <w:sz w:val="22"/>
                <w:szCs w:val="22"/>
              </w:rPr>
              <w:t>ня</w:t>
            </w:r>
            <w:r w:rsidR="006F4F1A" w:rsidRPr="006F4F1A">
              <w:rPr>
                <w:rStyle w:val="af4"/>
                <w:sz w:val="22"/>
                <w:szCs w:val="22"/>
              </w:rPr>
              <w:t xml:space="preserve"> речевого развития, интерес</w:t>
            </w:r>
            <w:r w:rsidR="006F4F1A">
              <w:rPr>
                <w:rStyle w:val="af4"/>
                <w:sz w:val="22"/>
                <w:szCs w:val="22"/>
              </w:rPr>
              <w:t>ов</w:t>
            </w:r>
            <w:r w:rsidR="006F4F1A" w:rsidRPr="006F4F1A">
              <w:rPr>
                <w:rStyle w:val="af4"/>
                <w:sz w:val="22"/>
                <w:szCs w:val="22"/>
              </w:rPr>
              <w:t>, способност</w:t>
            </w:r>
            <w:r w:rsidR="006F4F1A">
              <w:rPr>
                <w:rStyle w:val="af4"/>
                <w:sz w:val="22"/>
                <w:szCs w:val="22"/>
              </w:rPr>
              <w:t>ей</w:t>
            </w:r>
            <w:r w:rsidR="006F4F1A" w:rsidRPr="006F4F1A">
              <w:rPr>
                <w:rStyle w:val="af4"/>
                <w:sz w:val="22"/>
                <w:szCs w:val="22"/>
              </w:rPr>
              <w:t xml:space="preserve"> детей </w:t>
            </w:r>
            <w:r w:rsidR="006F4F1A">
              <w:rPr>
                <w:rStyle w:val="af4"/>
                <w:sz w:val="22"/>
                <w:szCs w:val="22"/>
              </w:rPr>
              <w:t xml:space="preserve">каждой </w:t>
            </w:r>
            <w:r>
              <w:rPr>
                <w:rStyle w:val="af4"/>
                <w:sz w:val="22"/>
                <w:szCs w:val="22"/>
              </w:rPr>
              <w:t xml:space="preserve"> группы;</w:t>
            </w:r>
          </w:p>
          <w:p w:rsidR="00EB51A3" w:rsidRPr="00A81068" w:rsidRDefault="00EB51A3" w:rsidP="00084A74">
            <w:pPr>
              <w:rPr>
                <w:b/>
                <w:sz w:val="22"/>
                <w:szCs w:val="22"/>
              </w:rPr>
            </w:pPr>
            <w:r w:rsidRPr="00A81068">
              <w:rPr>
                <w:b/>
                <w:bCs/>
                <w:sz w:val="22"/>
                <w:szCs w:val="22"/>
              </w:rPr>
              <w:t xml:space="preserve">- </w:t>
            </w:r>
            <w:r w:rsidR="008D52DB" w:rsidRPr="00A81068">
              <w:rPr>
                <w:b/>
                <w:bCs/>
                <w:sz w:val="22"/>
                <w:szCs w:val="22"/>
              </w:rPr>
              <w:t>Приобщение к художественной литературе</w:t>
            </w:r>
            <w:r w:rsidR="00C82C1F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5CD6" w:rsidRDefault="00733405" w:rsidP="00733405">
            <w:pPr>
              <w:tabs>
                <w:tab w:val="right" w:pos="8432"/>
              </w:tabs>
              <w:ind w:left="40"/>
              <w:jc w:val="both"/>
              <w:rPr>
                <w:rStyle w:val="af4"/>
                <w:sz w:val="22"/>
                <w:szCs w:val="22"/>
              </w:rPr>
            </w:pPr>
            <w:r w:rsidRPr="00733405">
              <w:rPr>
                <w:rStyle w:val="af4"/>
                <w:i/>
                <w:sz w:val="22"/>
                <w:szCs w:val="22"/>
              </w:rPr>
              <w:t>П</w:t>
            </w:r>
            <w:r w:rsidR="006F5CD6">
              <w:rPr>
                <w:rStyle w:val="af4"/>
                <w:i/>
                <w:sz w:val="22"/>
                <w:szCs w:val="22"/>
              </w:rPr>
              <w:t>роблемы</w:t>
            </w:r>
            <w:r>
              <w:rPr>
                <w:rStyle w:val="af4"/>
                <w:sz w:val="22"/>
                <w:szCs w:val="22"/>
              </w:rPr>
              <w:t xml:space="preserve">: </w:t>
            </w:r>
          </w:p>
          <w:p w:rsidR="006F5CD6" w:rsidRDefault="006F5CD6" w:rsidP="00733405">
            <w:pPr>
              <w:tabs>
                <w:tab w:val="right" w:pos="8432"/>
              </w:tabs>
              <w:ind w:left="40"/>
              <w:jc w:val="both"/>
              <w:rPr>
                <w:rStyle w:val="af4"/>
                <w:i/>
                <w:sz w:val="22"/>
                <w:szCs w:val="22"/>
              </w:rPr>
            </w:pPr>
            <w:r w:rsidRPr="006F5CD6">
              <w:rPr>
                <w:rStyle w:val="af4"/>
                <w:sz w:val="22"/>
                <w:szCs w:val="22"/>
              </w:rPr>
              <w:t>-</w:t>
            </w:r>
            <w:r w:rsidR="00733405">
              <w:rPr>
                <w:rStyle w:val="af4"/>
                <w:sz w:val="22"/>
                <w:szCs w:val="22"/>
              </w:rPr>
              <w:t xml:space="preserve">у дошкольников пропал интерес к книге, </w:t>
            </w:r>
            <w:r w:rsidR="00733405" w:rsidRPr="00733405">
              <w:rPr>
                <w:sz w:val="22"/>
                <w:szCs w:val="22"/>
              </w:rPr>
              <w:t>исчезает потребность в художественном слове, как средстве общения с детьми</w:t>
            </w:r>
            <w:r>
              <w:rPr>
                <w:rStyle w:val="af4"/>
                <w:sz w:val="22"/>
                <w:szCs w:val="22"/>
              </w:rPr>
              <w:t>,</w:t>
            </w:r>
          </w:p>
          <w:p w:rsidR="00084A74" w:rsidRDefault="006F5CD6" w:rsidP="00733405">
            <w:pPr>
              <w:tabs>
                <w:tab w:val="right" w:pos="8432"/>
              </w:tabs>
              <w:ind w:left="40"/>
              <w:jc w:val="both"/>
              <w:rPr>
                <w:sz w:val="22"/>
                <w:szCs w:val="22"/>
              </w:rPr>
            </w:pPr>
            <w:r>
              <w:rPr>
                <w:rStyle w:val="af4"/>
                <w:sz w:val="22"/>
                <w:szCs w:val="22"/>
              </w:rPr>
              <w:t>-</w:t>
            </w:r>
            <w:r w:rsidR="00E70817" w:rsidRPr="00E70817">
              <w:rPr>
                <w:rStyle w:val="af4"/>
                <w:sz w:val="22"/>
                <w:szCs w:val="22"/>
              </w:rPr>
              <w:t>книга перестала быть ценностью во многих</w:t>
            </w:r>
            <w:r w:rsidR="00B122B2">
              <w:rPr>
                <w:rStyle w:val="af4"/>
                <w:sz w:val="22"/>
                <w:szCs w:val="22"/>
              </w:rPr>
              <w:t xml:space="preserve"> </w:t>
            </w:r>
            <w:r>
              <w:rPr>
                <w:rStyle w:val="af4"/>
                <w:sz w:val="22"/>
                <w:szCs w:val="22"/>
              </w:rPr>
              <w:t xml:space="preserve">семьях. </w:t>
            </w:r>
          </w:p>
          <w:p w:rsidR="00733405" w:rsidRDefault="00C82C1F" w:rsidP="00463F8E">
            <w:pPr>
              <w:tabs>
                <w:tab w:val="right" w:pos="8432"/>
              </w:tabs>
              <w:ind w:left="40"/>
              <w:jc w:val="both"/>
            </w:pPr>
            <w:r>
              <w:rPr>
                <w:rStyle w:val="af4"/>
                <w:sz w:val="22"/>
                <w:szCs w:val="22"/>
              </w:rPr>
              <w:t>В</w:t>
            </w:r>
            <w:r w:rsidR="006F5CD6" w:rsidRPr="006F5CD6">
              <w:rPr>
                <w:rStyle w:val="af4"/>
                <w:sz w:val="22"/>
                <w:szCs w:val="22"/>
              </w:rPr>
              <w:t>ажно</w:t>
            </w:r>
            <w:r>
              <w:rPr>
                <w:rStyle w:val="af4"/>
                <w:sz w:val="22"/>
                <w:szCs w:val="22"/>
              </w:rPr>
              <w:t xml:space="preserve"> </w:t>
            </w:r>
            <w:r w:rsidR="007E1F0D">
              <w:t>создать условия для активного восприятия и творческой переработки художественного текста детьми в разных видах деятельности.</w:t>
            </w:r>
          </w:p>
          <w:p w:rsidR="00463F8E" w:rsidRPr="00463F8E" w:rsidRDefault="00463F8E" w:rsidP="005F2EAB">
            <w:pPr>
              <w:tabs>
                <w:tab w:val="right" w:pos="8432"/>
              </w:tabs>
              <w:jc w:val="both"/>
              <w:rPr>
                <w:sz w:val="22"/>
                <w:szCs w:val="22"/>
              </w:rPr>
            </w:pPr>
          </w:p>
          <w:p w:rsidR="007E7F17" w:rsidRPr="00C82C1F" w:rsidRDefault="008D52DB" w:rsidP="00C82C1F">
            <w:pPr>
              <w:pStyle w:val="ae"/>
              <w:numPr>
                <w:ilvl w:val="0"/>
                <w:numId w:val="41"/>
              </w:numPr>
              <w:rPr>
                <w:rStyle w:val="af1"/>
                <w:b w:val="0"/>
                <w:bCs w:val="0"/>
                <w:i/>
              </w:rPr>
            </w:pPr>
            <w:r w:rsidRPr="00431FD3">
              <w:rPr>
                <w:rFonts w:ascii="Times New Roman" w:hAnsi="Times New Roman"/>
                <w:b/>
                <w:i/>
              </w:rPr>
              <w:t>Образовательная область «Художественно-эстетическое развитие»</w:t>
            </w:r>
          </w:p>
          <w:p w:rsidR="00F6086F" w:rsidRDefault="00F6086F" w:rsidP="009619CA">
            <w:pPr>
              <w:pStyle w:val="63"/>
              <w:shd w:val="clear" w:color="auto" w:fill="auto"/>
              <w:spacing w:after="0" w:line="259" w:lineRule="exact"/>
              <w:jc w:val="both"/>
              <w:rPr>
                <w:rStyle w:val="12"/>
              </w:rPr>
            </w:pPr>
            <w:r>
              <w:rPr>
                <w:rStyle w:val="af1"/>
              </w:rPr>
              <w:t>Приобщение к искусству</w:t>
            </w:r>
          </w:p>
          <w:p w:rsidR="00463F8E" w:rsidRPr="00463F8E" w:rsidRDefault="006F5CD6" w:rsidP="00F6086F">
            <w:pPr>
              <w:pStyle w:val="63"/>
              <w:shd w:val="clear" w:color="auto" w:fill="auto"/>
              <w:spacing w:after="0" w:line="259" w:lineRule="exact"/>
              <w:ind w:firstLine="400"/>
              <w:jc w:val="both"/>
              <w:rPr>
                <w:rStyle w:val="12"/>
                <w:i/>
              </w:rPr>
            </w:pPr>
            <w:r>
              <w:rPr>
                <w:rStyle w:val="12"/>
                <w:i/>
              </w:rPr>
              <w:t>Проблемы</w:t>
            </w:r>
            <w:r w:rsidR="00463F8E" w:rsidRPr="00463F8E">
              <w:rPr>
                <w:rStyle w:val="12"/>
                <w:i/>
              </w:rPr>
              <w:t xml:space="preserve">: </w:t>
            </w:r>
          </w:p>
          <w:p w:rsidR="00F6086F" w:rsidRDefault="00463F8E" w:rsidP="00BC10A6">
            <w:pPr>
              <w:pStyle w:val="63"/>
              <w:shd w:val="clear" w:color="auto" w:fill="auto"/>
              <w:spacing w:after="0" w:line="259" w:lineRule="exact"/>
              <w:jc w:val="both"/>
            </w:pPr>
            <w:r>
              <w:rPr>
                <w:rStyle w:val="12"/>
              </w:rPr>
              <w:t xml:space="preserve">- </w:t>
            </w:r>
            <w:r w:rsidR="009619CA">
              <w:rPr>
                <w:rStyle w:val="12"/>
              </w:rPr>
              <w:t>не достаточно условий</w:t>
            </w:r>
            <w:r w:rsidR="00BC10A6">
              <w:rPr>
                <w:rStyle w:val="12"/>
              </w:rPr>
              <w:t xml:space="preserve"> для приобщения</w:t>
            </w:r>
            <w:r w:rsidR="00F6086F">
              <w:rPr>
                <w:rStyle w:val="12"/>
              </w:rPr>
              <w:t xml:space="preserve"> детей к народному и профессиональному искусству через ознакомление с лучшими образцами отеч</w:t>
            </w:r>
            <w:r w:rsidR="00BC10A6">
              <w:rPr>
                <w:rStyle w:val="12"/>
              </w:rPr>
              <w:t>ественного и мирового искусства.</w:t>
            </w:r>
          </w:p>
          <w:p w:rsidR="00F6086F" w:rsidRDefault="00F6086F" w:rsidP="00F6086F">
            <w:pPr>
              <w:pStyle w:val="63"/>
              <w:shd w:val="clear" w:color="auto" w:fill="auto"/>
              <w:spacing w:after="0" w:line="259" w:lineRule="exact"/>
              <w:ind w:firstLine="400"/>
              <w:jc w:val="both"/>
              <w:rPr>
                <w:rStyle w:val="12"/>
              </w:rPr>
            </w:pPr>
            <w:r>
              <w:rPr>
                <w:rStyle w:val="af1"/>
              </w:rPr>
              <w:t>Изобразительная деятельность</w:t>
            </w:r>
          </w:p>
          <w:p w:rsidR="00BC10A6" w:rsidRPr="00463F8E" w:rsidRDefault="009619CA" w:rsidP="00BC10A6">
            <w:pPr>
              <w:pStyle w:val="63"/>
              <w:shd w:val="clear" w:color="auto" w:fill="auto"/>
              <w:spacing w:after="0" w:line="259" w:lineRule="exact"/>
              <w:ind w:firstLine="400"/>
              <w:jc w:val="both"/>
              <w:rPr>
                <w:rStyle w:val="12"/>
                <w:i/>
              </w:rPr>
            </w:pPr>
            <w:r>
              <w:rPr>
                <w:rStyle w:val="12"/>
                <w:i/>
              </w:rPr>
              <w:t>Проблемы</w:t>
            </w:r>
            <w:r w:rsidR="00BC10A6" w:rsidRPr="00463F8E">
              <w:rPr>
                <w:rStyle w:val="12"/>
                <w:i/>
              </w:rPr>
              <w:t xml:space="preserve">: </w:t>
            </w:r>
          </w:p>
          <w:p w:rsidR="00F6086F" w:rsidRDefault="00BC10A6" w:rsidP="00BC10A6">
            <w:pPr>
              <w:pStyle w:val="63"/>
              <w:shd w:val="clear" w:color="auto" w:fill="auto"/>
              <w:spacing w:after="0" w:line="259" w:lineRule="exact"/>
              <w:jc w:val="both"/>
            </w:pPr>
            <w:r>
              <w:rPr>
                <w:rStyle w:val="12"/>
              </w:rPr>
              <w:t xml:space="preserve">- </w:t>
            </w:r>
            <w:r w:rsidR="009619CA">
              <w:rPr>
                <w:rStyle w:val="12"/>
              </w:rPr>
              <w:t xml:space="preserve">не систематически </w:t>
            </w:r>
            <w:r>
              <w:rPr>
                <w:rStyle w:val="12"/>
              </w:rPr>
              <w:t>р</w:t>
            </w:r>
            <w:r w:rsidR="00F6086F">
              <w:rPr>
                <w:rStyle w:val="12"/>
              </w:rPr>
              <w:t>азви</w:t>
            </w:r>
            <w:r>
              <w:rPr>
                <w:rStyle w:val="12"/>
              </w:rPr>
              <w:t>ва</w:t>
            </w:r>
            <w:r w:rsidR="009619CA">
              <w:rPr>
                <w:rStyle w:val="12"/>
              </w:rPr>
              <w:t xml:space="preserve">ется </w:t>
            </w:r>
            <w:r w:rsidR="00F6086F">
              <w:rPr>
                <w:rStyle w:val="12"/>
              </w:rPr>
              <w:t>интерес к различным видам изобразительной деятельности; совершенствование умений в ри</w:t>
            </w:r>
            <w:r w:rsidR="00F6086F">
              <w:rPr>
                <w:rStyle w:val="12"/>
              </w:rPr>
              <w:softHyphen/>
              <w:t>совании, лепке, аппликации, прикладном творчестве.</w:t>
            </w:r>
          </w:p>
          <w:p w:rsidR="00F6086F" w:rsidRDefault="00F6086F" w:rsidP="00F6086F">
            <w:pPr>
              <w:pStyle w:val="63"/>
              <w:shd w:val="clear" w:color="auto" w:fill="auto"/>
              <w:spacing w:after="0" w:line="259" w:lineRule="exact"/>
              <w:ind w:firstLine="400"/>
              <w:jc w:val="both"/>
              <w:rPr>
                <w:rStyle w:val="12"/>
              </w:rPr>
            </w:pPr>
            <w:r>
              <w:rPr>
                <w:rStyle w:val="af1"/>
              </w:rPr>
              <w:lastRenderedPageBreak/>
              <w:t>Конструктивно-модельная деятельность</w:t>
            </w:r>
          </w:p>
          <w:p w:rsidR="00BC10A6" w:rsidRDefault="009619CA" w:rsidP="00F6086F">
            <w:pPr>
              <w:jc w:val="both"/>
              <w:rPr>
                <w:i/>
              </w:rPr>
            </w:pPr>
            <w:r>
              <w:rPr>
                <w:i/>
              </w:rPr>
              <w:t>Проблемы</w:t>
            </w:r>
            <w:r w:rsidR="00BC10A6">
              <w:rPr>
                <w:i/>
              </w:rPr>
              <w:t>:</w:t>
            </w:r>
          </w:p>
          <w:p w:rsidR="00F6086F" w:rsidRDefault="00BC10A6" w:rsidP="00BC10A6">
            <w:pPr>
              <w:jc w:val="both"/>
            </w:pPr>
            <w:r>
              <w:rPr>
                <w:i/>
              </w:rPr>
              <w:t>-</w:t>
            </w:r>
            <w:r w:rsidR="009619CA">
              <w:t>оснащение</w:t>
            </w:r>
            <w:r w:rsidR="00F6086F" w:rsidRPr="0055650C">
              <w:t xml:space="preserve"> развивающ</w:t>
            </w:r>
            <w:r w:rsidR="009619CA">
              <w:t>ей</w:t>
            </w:r>
            <w:r w:rsidR="00F6086F" w:rsidRPr="0055650C">
              <w:t xml:space="preserve"> предметно-пространственн</w:t>
            </w:r>
            <w:r w:rsidR="009619CA">
              <w:t xml:space="preserve">ой </w:t>
            </w:r>
            <w:r w:rsidR="00F6086F" w:rsidRPr="0055650C">
              <w:t>сред</w:t>
            </w:r>
            <w:r w:rsidR="009619CA">
              <w:t>ы</w:t>
            </w:r>
            <w:r w:rsidR="00F6086F" w:rsidRPr="0055650C">
              <w:t xml:space="preserve"> строительным материалом, конструкторами, крупно-габаритными модул</w:t>
            </w:r>
            <w:r>
              <w:t>ями, компьютерными программами.</w:t>
            </w:r>
          </w:p>
          <w:p w:rsidR="00F6086F" w:rsidRDefault="00F6086F" w:rsidP="00F6086F">
            <w:pPr>
              <w:pStyle w:val="63"/>
              <w:shd w:val="clear" w:color="auto" w:fill="auto"/>
              <w:spacing w:after="0" w:line="259" w:lineRule="exact"/>
              <w:ind w:right="20" w:firstLine="400"/>
              <w:jc w:val="both"/>
              <w:rPr>
                <w:rStyle w:val="12"/>
              </w:rPr>
            </w:pPr>
            <w:r>
              <w:rPr>
                <w:rStyle w:val="af1"/>
              </w:rPr>
              <w:t>Музыкальная деятельность</w:t>
            </w:r>
          </w:p>
          <w:p w:rsidR="00BC10A6" w:rsidRDefault="009619CA" w:rsidP="00BC10A6">
            <w:pPr>
              <w:jc w:val="both"/>
              <w:rPr>
                <w:i/>
              </w:rPr>
            </w:pPr>
            <w:r>
              <w:rPr>
                <w:i/>
              </w:rPr>
              <w:t xml:space="preserve">   Проблемы</w:t>
            </w:r>
            <w:r w:rsidR="00BC10A6">
              <w:rPr>
                <w:i/>
              </w:rPr>
              <w:t>:</w:t>
            </w:r>
          </w:p>
          <w:p w:rsidR="009E7C43" w:rsidRDefault="00F30C79" w:rsidP="009619CA">
            <w:pPr>
              <w:pStyle w:val="63"/>
              <w:shd w:val="clear" w:color="auto" w:fill="auto"/>
              <w:spacing w:after="540" w:line="240" w:lineRule="auto"/>
              <w:ind w:right="20"/>
              <w:rPr>
                <w:rStyle w:val="12"/>
              </w:rPr>
            </w:pPr>
            <w:r>
              <w:rPr>
                <w:rStyle w:val="12"/>
              </w:rPr>
              <w:t xml:space="preserve">- </w:t>
            </w:r>
            <w:r w:rsidRPr="009E7C43">
              <w:rPr>
                <w:rStyle w:val="12"/>
              </w:rPr>
              <w:t>создание условий для развития детского музыкально-художественного творчества, реализации самостоятельной творческой деятельности детей, удовлетворении потребности в самовыражении</w:t>
            </w:r>
          </w:p>
          <w:p w:rsidR="004B4230" w:rsidRDefault="006E5953" w:rsidP="004B4230">
            <w:pPr>
              <w:pStyle w:val="63"/>
              <w:shd w:val="clear" w:color="auto" w:fill="auto"/>
              <w:spacing w:after="540" w:line="240" w:lineRule="auto"/>
              <w:ind w:right="20"/>
              <w:rPr>
                <w:b/>
                <w:i/>
                <w:sz w:val="24"/>
                <w:szCs w:val="24"/>
              </w:rPr>
            </w:pPr>
            <w:r w:rsidRPr="00431FD3">
              <w:rPr>
                <w:b/>
                <w:i/>
                <w:sz w:val="24"/>
                <w:szCs w:val="24"/>
              </w:rPr>
              <w:t xml:space="preserve">Образовательная область «Физическое развитие» </w:t>
            </w:r>
            <w:bookmarkStart w:id="1" w:name="bookmark211"/>
          </w:p>
          <w:p w:rsidR="00431FD3" w:rsidRPr="004B4230" w:rsidRDefault="00431FD3" w:rsidP="004B4230">
            <w:pPr>
              <w:pStyle w:val="63"/>
              <w:shd w:val="clear" w:color="auto" w:fill="auto"/>
              <w:spacing w:after="540" w:line="240" w:lineRule="auto"/>
              <w:ind w:right="20"/>
              <w:rPr>
                <w:shd w:val="clear" w:color="auto" w:fill="FFFFFF"/>
              </w:rPr>
            </w:pPr>
            <w:r w:rsidRPr="00D52120">
              <w:rPr>
                <w:rStyle w:val="90"/>
                <w:b/>
              </w:rPr>
              <w:t>Формирование начальных представлений о здоровом образе жизни</w:t>
            </w:r>
          </w:p>
          <w:p w:rsidR="009619CA" w:rsidRDefault="009619CA" w:rsidP="00DD7021">
            <w:pPr>
              <w:jc w:val="both"/>
            </w:pPr>
            <w:r>
              <w:rPr>
                <w:i/>
              </w:rPr>
              <w:t xml:space="preserve">    Проблемы:</w:t>
            </w:r>
          </w:p>
          <w:p w:rsidR="00D52120" w:rsidRPr="009619CA" w:rsidRDefault="009619CA" w:rsidP="009619CA">
            <w:pPr>
              <w:jc w:val="both"/>
              <w:rPr>
                <w:i/>
              </w:rPr>
            </w:pPr>
            <w:r>
              <w:t>- не достаточная сформированность</w:t>
            </w:r>
            <w:r w:rsidR="004B4230">
              <w:t xml:space="preserve"> </w:t>
            </w:r>
            <w:r w:rsidR="00D52120">
              <w:t>активн</w:t>
            </w:r>
            <w:r>
              <w:t>ой</w:t>
            </w:r>
            <w:r w:rsidR="004B4230">
              <w:t xml:space="preserve"> </w:t>
            </w:r>
            <w:r w:rsidR="00D52120">
              <w:t>позиции в о</w:t>
            </w:r>
            <w:r>
              <w:t xml:space="preserve">тношении собственного здоровья, </w:t>
            </w:r>
            <w:r w:rsidR="00D52120">
              <w:t>произвольно</w:t>
            </w:r>
            <w:r>
              <w:t>го</w:t>
            </w:r>
            <w:r w:rsidR="00D52120">
              <w:t xml:space="preserve"> соблюдени</w:t>
            </w:r>
            <w:r>
              <w:t xml:space="preserve">я </w:t>
            </w:r>
            <w:r w:rsidR="00D52120">
              <w:t>культурн</w:t>
            </w:r>
            <w:r w:rsidR="00DD7021">
              <w:t>ых</w:t>
            </w:r>
            <w:r w:rsidR="00D52120">
              <w:t xml:space="preserve"> гигиенических требований</w:t>
            </w:r>
            <w:r>
              <w:t xml:space="preserve">, </w:t>
            </w:r>
            <w:r w:rsidR="00D52120">
              <w:t>умени</w:t>
            </w:r>
            <w:r w:rsidR="00DD7021">
              <w:t>я</w:t>
            </w:r>
            <w:r w:rsidR="00D52120">
              <w:t xml:space="preserve"> организовывать собственную двигательную деятельность и деятельность сверстников</w:t>
            </w:r>
            <w:r w:rsidR="00DD7021">
              <w:t>.</w:t>
            </w:r>
          </w:p>
          <w:p w:rsidR="009619CA" w:rsidRDefault="009619CA" w:rsidP="009619CA">
            <w:pPr>
              <w:pStyle w:val="63"/>
              <w:shd w:val="clear" w:color="auto" w:fill="auto"/>
              <w:spacing w:after="0" w:line="259" w:lineRule="exact"/>
              <w:jc w:val="both"/>
            </w:pPr>
            <w:r>
              <w:t>- не достаточное развитие у детей осознания своего двигательного поведения как по инициативе взрослого, так и по своему усмотрению;</w:t>
            </w:r>
          </w:p>
          <w:p w:rsidR="00D15C0C" w:rsidRPr="0037781B" w:rsidRDefault="00431FD3" w:rsidP="009619CA">
            <w:pPr>
              <w:pStyle w:val="63"/>
              <w:shd w:val="clear" w:color="auto" w:fill="auto"/>
              <w:spacing w:after="0" w:line="259" w:lineRule="exact"/>
              <w:ind w:right="20"/>
              <w:jc w:val="both"/>
              <w:rPr>
                <w:rStyle w:val="af1"/>
              </w:rPr>
            </w:pPr>
            <w:r>
              <w:rPr>
                <w:rStyle w:val="af1"/>
              </w:rPr>
              <w:t>Физическая культура</w:t>
            </w:r>
            <w:r w:rsidR="00D15C0C" w:rsidRPr="0037781B">
              <w:rPr>
                <w:rStyle w:val="af1"/>
                <w:b w:val="0"/>
              </w:rPr>
              <w:t xml:space="preserve">– </w:t>
            </w:r>
            <w:r w:rsidR="0037781B">
              <w:rPr>
                <w:rStyle w:val="af1"/>
              </w:rPr>
              <w:t>90%.</w:t>
            </w:r>
          </w:p>
          <w:p w:rsidR="00D15C0C" w:rsidRPr="004F1BBE" w:rsidRDefault="009619CA" w:rsidP="009619CA">
            <w:pPr>
              <w:pStyle w:val="63"/>
              <w:shd w:val="clear" w:color="auto" w:fill="auto"/>
              <w:spacing w:after="0" w:line="259" w:lineRule="exact"/>
              <w:ind w:right="20"/>
              <w:jc w:val="both"/>
              <w:rPr>
                <w:rStyle w:val="af1"/>
                <w:b w:val="0"/>
                <w:i/>
              </w:rPr>
            </w:pPr>
            <w:r>
              <w:rPr>
                <w:rStyle w:val="af1"/>
                <w:b w:val="0"/>
                <w:i/>
              </w:rPr>
              <w:t xml:space="preserve">   Проблемы</w:t>
            </w:r>
            <w:r w:rsidR="004F1BBE">
              <w:rPr>
                <w:rStyle w:val="af1"/>
                <w:b w:val="0"/>
                <w:i/>
              </w:rPr>
              <w:t>:</w:t>
            </w:r>
          </w:p>
          <w:p w:rsidR="00D15C0C" w:rsidRDefault="00D15C0C" w:rsidP="00D15C0C">
            <w:pPr>
              <w:jc w:val="both"/>
              <w:rPr>
                <w:sz w:val="22"/>
                <w:szCs w:val="22"/>
              </w:rPr>
            </w:pPr>
            <w:r>
              <w:rPr>
                <w:rStyle w:val="af1"/>
              </w:rPr>
              <w:t xml:space="preserve">- </w:t>
            </w:r>
            <w:r w:rsidR="009619CA" w:rsidRPr="009619CA">
              <w:rPr>
                <w:rStyle w:val="af1"/>
                <w:b w:val="0"/>
              </w:rPr>
              <w:t>не</w:t>
            </w:r>
            <w:r w:rsidR="00B122B2">
              <w:rPr>
                <w:rStyle w:val="af1"/>
                <w:b w:val="0"/>
              </w:rPr>
              <w:t xml:space="preserve"> </w:t>
            </w:r>
            <w:r w:rsidRPr="0037781B">
              <w:rPr>
                <w:rStyle w:val="af1"/>
                <w:b w:val="0"/>
              </w:rPr>
              <w:t>систематически осуществля</w:t>
            </w:r>
            <w:r w:rsidR="00F30C79">
              <w:rPr>
                <w:rStyle w:val="af1"/>
                <w:b w:val="0"/>
              </w:rPr>
              <w:t>ется</w:t>
            </w:r>
            <w:r w:rsidR="00B122B2">
              <w:rPr>
                <w:rStyle w:val="af1"/>
                <w:b w:val="0"/>
              </w:rPr>
              <w:t xml:space="preserve"> </w:t>
            </w:r>
            <w:r w:rsidR="0037781B">
              <w:rPr>
                <w:sz w:val="22"/>
                <w:szCs w:val="22"/>
              </w:rPr>
              <w:t>и</w:t>
            </w:r>
            <w:r w:rsidRPr="004362D9">
              <w:rPr>
                <w:sz w:val="22"/>
                <w:szCs w:val="22"/>
              </w:rPr>
              <w:t>ндивидуально-дифференцированный подход на основе состояния здоровья детей, физической подготовленности, двигательной активности</w:t>
            </w:r>
            <w:r>
              <w:rPr>
                <w:sz w:val="22"/>
                <w:szCs w:val="22"/>
              </w:rPr>
              <w:t xml:space="preserve">, </w:t>
            </w:r>
            <w:r w:rsidR="00F30C79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учетом гендерной принадлежности.</w:t>
            </w:r>
          </w:p>
          <w:p w:rsidR="004F1BBE" w:rsidRPr="004362D9" w:rsidRDefault="004F1BBE" w:rsidP="00D15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30C79">
              <w:rPr>
                <w:sz w:val="22"/>
                <w:szCs w:val="22"/>
              </w:rPr>
              <w:t xml:space="preserve">педагоги не достаточно </w:t>
            </w:r>
            <w:r>
              <w:rPr>
                <w:rStyle w:val="61"/>
              </w:rPr>
              <w:t>развива</w:t>
            </w:r>
            <w:r w:rsidR="00F30C79">
              <w:rPr>
                <w:rStyle w:val="61"/>
              </w:rPr>
              <w:t>ют</w:t>
            </w:r>
            <w:r>
              <w:rPr>
                <w:rStyle w:val="61"/>
              </w:rPr>
              <w:t xml:space="preserve"> инициативу, самостоятельность и творчество в двигательной актив</w:t>
            </w:r>
            <w:r>
              <w:rPr>
                <w:rStyle w:val="61"/>
              </w:rPr>
              <w:softHyphen/>
              <w:t>ности, способность к самоконтролю, самооценке при выполнении движений.</w:t>
            </w:r>
          </w:p>
          <w:bookmarkEnd w:id="1"/>
          <w:p w:rsidR="004F1BBE" w:rsidRPr="00794BA1" w:rsidRDefault="004F1BBE" w:rsidP="004F1BBE">
            <w:pPr>
              <w:pStyle w:val="63"/>
              <w:shd w:val="clear" w:color="auto" w:fill="auto"/>
              <w:spacing w:after="0" w:line="259" w:lineRule="exact"/>
              <w:ind w:left="20" w:right="20"/>
              <w:jc w:val="both"/>
            </w:pPr>
          </w:p>
          <w:p w:rsidR="005A0375" w:rsidRPr="00E151FD" w:rsidRDefault="005A0375" w:rsidP="00AF1BF6">
            <w:pPr>
              <w:jc w:val="both"/>
              <w:rPr>
                <w:b/>
                <w:sz w:val="22"/>
                <w:szCs w:val="22"/>
              </w:rPr>
            </w:pPr>
            <w:r w:rsidRPr="00E151FD">
              <w:rPr>
                <w:b/>
                <w:sz w:val="22"/>
                <w:szCs w:val="22"/>
              </w:rPr>
              <w:t>Выводы:</w:t>
            </w:r>
          </w:p>
          <w:p w:rsidR="00175B5C" w:rsidRPr="00E151FD" w:rsidRDefault="0055650C" w:rsidP="00BF00B4">
            <w:pPr>
              <w:jc w:val="both"/>
              <w:rPr>
                <w:sz w:val="22"/>
                <w:szCs w:val="22"/>
              </w:rPr>
            </w:pPr>
            <w:r w:rsidRPr="00E151FD">
              <w:rPr>
                <w:sz w:val="22"/>
                <w:szCs w:val="22"/>
              </w:rPr>
              <w:t>Эффективность педагогических действий по усвоению основной образовательной программы воспитанниками</w:t>
            </w:r>
            <w:r w:rsidR="00B122B2" w:rsidRPr="00E151FD">
              <w:rPr>
                <w:sz w:val="22"/>
                <w:szCs w:val="22"/>
              </w:rPr>
              <w:t xml:space="preserve"> </w:t>
            </w:r>
            <w:r w:rsidRPr="00E151FD">
              <w:rPr>
                <w:sz w:val="22"/>
                <w:szCs w:val="22"/>
              </w:rPr>
              <w:t xml:space="preserve">находится </w:t>
            </w:r>
            <w:r w:rsidR="005A0375" w:rsidRPr="00E151FD">
              <w:rPr>
                <w:sz w:val="22"/>
                <w:szCs w:val="22"/>
              </w:rPr>
              <w:t>на достаточном уровне.</w:t>
            </w:r>
          </w:p>
          <w:p w:rsidR="00BF00B4" w:rsidRDefault="005A0375" w:rsidP="00BF00B4">
            <w:pPr>
              <w:jc w:val="both"/>
              <w:rPr>
                <w:rStyle w:val="12"/>
              </w:rPr>
            </w:pPr>
            <w:r w:rsidRPr="00E151FD">
              <w:rPr>
                <w:sz w:val="22"/>
                <w:szCs w:val="22"/>
              </w:rPr>
              <w:t xml:space="preserve">Необходимо </w:t>
            </w:r>
            <w:r w:rsidR="003B7ED8" w:rsidRPr="00E151FD">
              <w:rPr>
                <w:bCs/>
                <w:sz w:val="22"/>
                <w:szCs w:val="22"/>
              </w:rPr>
              <w:t>обеспечить</w:t>
            </w:r>
            <w:r w:rsidR="00A047F1" w:rsidRPr="00E151FD">
              <w:rPr>
                <w:bCs/>
                <w:sz w:val="22"/>
                <w:szCs w:val="22"/>
              </w:rPr>
              <w:t xml:space="preserve"> педагогические условия для</w:t>
            </w:r>
            <w:r w:rsidR="00E151FD">
              <w:rPr>
                <w:bCs/>
                <w:sz w:val="22"/>
                <w:szCs w:val="22"/>
              </w:rPr>
              <w:t xml:space="preserve"> </w:t>
            </w:r>
            <w:r w:rsidR="00BF00B4" w:rsidRPr="00E151FD">
              <w:rPr>
                <w:rStyle w:val="af1"/>
                <w:b w:val="0"/>
              </w:rPr>
              <w:t>развития общения, нравственного воспитания</w:t>
            </w:r>
            <w:r w:rsidR="00BF00B4" w:rsidRPr="00E151FD">
              <w:rPr>
                <w:rStyle w:val="af1"/>
                <w:rFonts w:eastAsiaTheme="minorHAnsi"/>
                <w:b w:val="0"/>
              </w:rPr>
              <w:t xml:space="preserve">, </w:t>
            </w:r>
            <w:r w:rsidR="00BF00B4" w:rsidRPr="00E151FD">
              <w:rPr>
                <w:rStyle w:val="12"/>
              </w:rPr>
              <w:t>познавательных интересов детей, углублению представлений о существенных характеристиках предме</w:t>
            </w:r>
            <w:r w:rsidR="00BF00B4" w:rsidRPr="00E151FD">
              <w:rPr>
                <w:rStyle w:val="12"/>
              </w:rPr>
              <w:softHyphen/>
              <w:t>тов,</w:t>
            </w:r>
            <w:r w:rsidR="00BF00B4">
              <w:rPr>
                <w:rStyle w:val="12"/>
              </w:rPr>
              <w:t xml:space="preserve"> о свойствах и качествах различных материалов, побуждать применять разнообразные способы обследования предме</w:t>
            </w:r>
            <w:r w:rsidR="00BF00B4">
              <w:rPr>
                <w:rStyle w:val="12"/>
              </w:rPr>
              <w:softHyphen/>
              <w:t xml:space="preserve">тов. </w:t>
            </w:r>
          </w:p>
          <w:p w:rsidR="00175B5C" w:rsidRDefault="00BF00B4" w:rsidP="00BF00B4">
            <w:pPr>
              <w:pStyle w:val="63"/>
              <w:shd w:val="clear" w:color="auto" w:fill="auto"/>
              <w:spacing w:after="0" w:line="259" w:lineRule="exact"/>
              <w:ind w:right="20"/>
              <w:jc w:val="both"/>
              <w:rPr>
                <w:rStyle w:val="12"/>
              </w:rPr>
            </w:pPr>
            <w:r>
              <w:rPr>
                <w:rStyle w:val="12"/>
              </w:rPr>
              <w:t xml:space="preserve">         Важно </w:t>
            </w:r>
            <w:r w:rsidR="00175B5C">
              <w:rPr>
                <w:rStyle w:val="12"/>
              </w:rPr>
              <w:t xml:space="preserve">использовать </w:t>
            </w:r>
            <w:r>
              <w:rPr>
                <w:rStyle w:val="12"/>
              </w:rPr>
              <w:t xml:space="preserve"> все виды детской деятельности для формирования первичных </w:t>
            </w:r>
            <w:r>
              <w:rPr>
                <w:rStyle w:val="12"/>
              </w:rPr>
              <w:lastRenderedPageBreak/>
              <w:t>представлений о малой родине и Отечестве, представлений о социокультурных ценностях нашего народа, об отечественных традициях и праздниках, представлений об истории человечества</w:t>
            </w:r>
            <w:r w:rsidR="00175B5C">
              <w:rPr>
                <w:rStyle w:val="12"/>
              </w:rPr>
              <w:t>,</w:t>
            </w:r>
            <w:r>
              <w:rPr>
                <w:rStyle w:val="12"/>
              </w:rPr>
              <w:t xml:space="preserve"> о планете Земля как общем доме людей, о многообразии стран и народов мира. </w:t>
            </w:r>
            <w:r>
              <w:rPr>
                <w:shd w:val="clear" w:color="auto" w:fill="FFFFFF"/>
              </w:rPr>
              <w:t>П</w:t>
            </w:r>
            <w:r>
              <w:rPr>
                <w:rStyle w:val="12"/>
              </w:rPr>
              <w:t>ри ознакомлении с природой и природ</w:t>
            </w:r>
            <w:r>
              <w:rPr>
                <w:rStyle w:val="12"/>
              </w:rPr>
              <w:softHyphen/>
              <w:t xml:space="preserve">ными явлениями педагогам необходимо </w:t>
            </w:r>
            <w:r w:rsidRPr="00C3513B">
              <w:rPr>
                <w:bCs/>
              </w:rPr>
              <w:t>ориентир</w:t>
            </w:r>
            <w:r>
              <w:rPr>
                <w:bCs/>
              </w:rPr>
              <w:t>оватьс</w:t>
            </w:r>
            <w:r w:rsidRPr="00C3513B">
              <w:rPr>
                <w:bCs/>
              </w:rPr>
              <w:t>я на познавательные возможности дошкольника</w:t>
            </w:r>
            <w:r>
              <w:rPr>
                <w:bCs/>
              </w:rPr>
              <w:t xml:space="preserve">, создать </w:t>
            </w:r>
            <w:r>
              <w:rPr>
                <w:rStyle w:val="12"/>
              </w:rPr>
              <w:t xml:space="preserve"> условия для формирования понимания того, что человек — часть природы, что он должен беречь, охранять и защищать ее. </w:t>
            </w:r>
          </w:p>
          <w:p w:rsidR="00BF00B4" w:rsidRPr="00175B5C" w:rsidRDefault="00BF00B4" w:rsidP="00175B5C">
            <w:pPr>
              <w:pStyle w:val="63"/>
              <w:shd w:val="clear" w:color="auto" w:fill="auto"/>
              <w:spacing w:after="0" w:line="259" w:lineRule="exact"/>
              <w:ind w:right="20"/>
              <w:jc w:val="both"/>
              <w:rPr>
                <w:shd w:val="clear" w:color="auto" w:fill="FFFFFF"/>
              </w:rPr>
            </w:pPr>
            <w:r>
              <w:rPr>
                <w:rStyle w:val="af4"/>
                <w:sz w:val="22"/>
                <w:szCs w:val="22"/>
              </w:rPr>
              <w:t>Особое внимание нужно уделить созданию</w:t>
            </w:r>
            <w:r w:rsidR="00E151FD">
              <w:rPr>
                <w:rStyle w:val="af4"/>
                <w:sz w:val="22"/>
                <w:szCs w:val="22"/>
              </w:rPr>
              <w:t xml:space="preserve"> </w:t>
            </w:r>
            <w:r w:rsidRPr="00BF00B4">
              <w:rPr>
                <w:rStyle w:val="af4"/>
                <w:sz w:val="22"/>
                <w:szCs w:val="22"/>
              </w:rPr>
              <w:t>речевой среды, направленной на формирование активного познавательного отношения к окружающему миру и к явлениям родного языка и речи с учетом уровня речевого развития, интересов, способностей детей каждой  группы</w:t>
            </w:r>
            <w:r>
              <w:rPr>
                <w:rStyle w:val="af4"/>
                <w:sz w:val="22"/>
                <w:szCs w:val="22"/>
              </w:rPr>
              <w:t>.</w:t>
            </w:r>
            <w:r w:rsidR="00C82C1F">
              <w:rPr>
                <w:rStyle w:val="af4"/>
                <w:sz w:val="22"/>
                <w:szCs w:val="22"/>
              </w:rPr>
              <w:t xml:space="preserve"> В</w:t>
            </w:r>
            <w:r w:rsidRPr="00175B5C">
              <w:rPr>
                <w:rStyle w:val="af4"/>
                <w:sz w:val="22"/>
                <w:szCs w:val="22"/>
              </w:rPr>
              <w:t xml:space="preserve">ажно </w:t>
            </w:r>
            <w:r w:rsidRPr="00175B5C">
              <w:t>создать условия для активного восприятия и творческой переработки</w:t>
            </w:r>
            <w:r>
              <w:t xml:space="preserve"> художественного текста детьми в разных видах деятельности.</w:t>
            </w:r>
          </w:p>
          <w:p w:rsidR="00BF00B4" w:rsidRPr="008504C7" w:rsidRDefault="008504C7" w:rsidP="008504C7">
            <w:pPr>
              <w:pStyle w:val="63"/>
              <w:shd w:val="clear" w:color="auto" w:fill="auto"/>
              <w:spacing w:after="0" w:line="259" w:lineRule="exact"/>
              <w:jc w:val="both"/>
              <w:rPr>
                <w:rStyle w:val="12"/>
                <w:shd w:val="clear" w:color="auto" w:fill="auto"/>
              </w:rPr>
            </w:pPr>
            <w:r>
              <w:rPr>
                <w:rStyle w:val="12"/>
              </w:rPr>
              <w:t xml:space="preserve">       Необходимо с</w:t>
            </w:r>
            <w:r w:rsidR="00BF00B4">
              <w:rPr>
                <w:rStyle w:val="12"/>
              </w:rPr>
              <w:t>истематически развива</w:t>
            </w:r>
            <w:r>
              <w:rPr>
                <w:rStyle w:val="12"/>
              </w:rPr>
              <w:t xml:space="preserve">ть </w:t>
            </w:r>
            <w:r w:rsidR="00BF00B4">
              <w:rPr>
                <w:rStyle w:val="12"/>
              </w:rPr>
              <w:t xml:space="preserve"> интерес к различным видам изобразительной деятельности</w:t>
            </w:r>
            <w:r w:rsidR="00175B5C">
              <w:rPr>
                <w:rStyle w:val="12"/>
              </w:rPr>
              <w:t>, народном</w:t>
            </w:r>
            <w:r>
              <w:rPr>
                <w:rStyle w:val="12"/>
              </w:rPr>
              <w:t>у и профессиональному искусству</w:t>
            </w:r>
            <w:r w:rsidR="00BF00B4">
              <w:rPr>
                <w:rStyle w:val="12"/>
              </w:rPr>
              <w:t xml:space="preserve">; </w:t>
            </w:r>
            <w:r w:rsidR="00BF00B4">
              <w:t>осна</w:t>
            </w:r>
            <w:r>
              <w:t>стить</w:t>
            </w:r>
            <w:r w:rsidR="00BF00B4" w:rsidRPr="0055650C">
              <w:t xml:space="preserve"> развивающ</w:t>
            </w:r>
            <w:r>
              <w:t>ую</w:t>
            </w:r>
            <w:r w:rsidR="00E151FD">
              <w:t xml:space="preserve"> </w:t>
            </w:r>
            <w:r w:rsidR="00BF00B4" w:rsidRPr="0055650C">
              <w:t>предметно-пространственн</w:t>
            </w:r>
            <w:r>
              <w:t>ую</w:t>
            </w:r>
            <w:r w:rsidR="00E151FD">
              <w:t xml:space="preserve"> </w:t>
            </w:r>
            <w:r w:rsidR="00BF00B4" w:rsidRPr="0055650C">
              <w:t>сред</w:t>
            </w:r>
            <w:r>
              <w:t>у</w:t>
            </w:r>
            <w:r w:rsidR="00BF00B4" w:rsidRPr="0055650C">
              <w:t xml:space="preserve"> строительным материалом, конструкторами, крупно-габаритными модул</w:t>
            </w:r>
            <w:r w:rsidR="00BF00B4">
              <w:t>ями, компьютерными программами</w:t>
            </w:r>
            <w:r>
              <w:t xml:space="preserve">, </w:t>
            </w:r>
            <w:r>
              <w:rPr>
                <w:rStyle w:val="12"/>
              </w:rPr>
              <w:t>создать</w:t>
            </w:r>
            <w:r w:rsidR="00BF00B4" w:rsidRPr="009E7C43">
              <w:rPr>
                <w:rStyle w:val="12"/>
              </w:rPr>
              <w:t xml:space="preserve"> услови</w:t>
            </w:r>
            <w:r>
              <w:rPr>
                <w:rStyle w:val="12"/>
              </w:rPr>
              <w:t>я</w:t>
            </w:r>
            <w:r w:rsidR="00BF00B4" w:rsidRPr="009E7C43">
              <w:rPr>
                <w:rStyle w:val="12"/>
              </w:rPr>
              <w:t xml:space="preserve"> для развития детского музыкально-художественного творчества, реализации самостоятельной творческой деятельности детей, удовлетворении потребности в самовыражени</w:t>
            </w:r>
            <w:r w:rsidR="00BF00B4">
              <w:rPr>
                <w:rStyle w:val="12"/>
              </w:rPr>
              <w:t>и</w:t>
            </w:r>
            <w:r>
              <w:rPr>
                <w:rStyle w:val="12"/>
              </w:rPr>
              <w:t>.</w:t>
            </w:r>
          </w:p>
          <w:p w:rsidR="00BF00B4" w:rsidRDefault="008504C7" w:rsidP="00BF00B4">
            <w:pPr>
              <w:pStyle w:val="63"/>
              <w:shd w:val="clear" w:color="auto" w:fill="auto"/>
              <w:spacing w:after="0" w:line="259" w:lineRule="exact"/>
              <w:jc w:val="both"/>
            </w:pPr>
            <w:r>
              <w:t xml:space="preserve">    Особого внимания требует </w:t>
            </w:r>
            <w:r w:rsidR="00BF00B4">
              <w:t xml:space="preserve"> развитие у детей осознания своего двигательного поведения как по инициативе взросл</w:t>
            </w:r>
            <w:r>
              <w:t>ого, так и по своему усмотрению.</w:t>
            </w:r>
          </w:p>
          <w:p w:rsidR="005A0375" w:rsidRPr="00AF1BF6" w:rsidRDefault="005A0375" w:rsidP="008504C7">
            <w:pPr>
              <w:jc w:val="both"/>
            </w:pPr>
          </w:p>
        </w:tc>
        <w:tc>
          <w:tcPr>
            <w:tcW w:w="2977" w:type="dxa"/>
          </w:tcPr>
          <w:p w:rsidR="008F4448" w:rsidRDefault="008F4448" w:rsidP="00E57016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D4" w:rsidRPr="00E57016" w:rsidRDefault="004B4230" w:rsidP="00E57016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2018-201</w:t>
            </w:r>
            <w:r w:rsidR="00B46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7016" w:rsidRPr="00960B51">
              <w:rPr>
                <w:rFonts w:ascii="Times New Roman" w:hAnsi="Times New Roman" w:cs="Times New Roman"/>
                <w:sz w:val="24"/>
                <w:szCs w:val="24"/>
              </w:rPr>
              <w:t>учебном году необходимо создать условия для развития творческих способностей дошкольников в игре, а также повышение творческого мастерства педагогов в процессе подготовки и руководства игровой деятельностью.</w:t>
            </w:r>
          </w:p>
          <w:p w:rsidR="00F422D4" w:rsidRPr="00E678E8" w:rsidRDefault="00F422D4" w:rsidP="00F422D4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t>- Педагогический совет</w:t>
            </w:r>
            <w:r w:rsidR="005C30E9" w:rsidRPr="00E678E8">
              <w:rPr>
                <w:color w:val="000000"/>
                <w:spacing w:val="-1"/>
                <w:sz w:val="22"/>
                <w:szCs w:val="22"/>
              </w:rPr>
              <w:t>.</w:t>
            </w:r>
          </w:p>
          <w:p w:rsidR="00F422D4" w:rsidRPr="00E678E8" w:rsidRDefault="00C52361" w:rsidP="00F422D4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t>- Тематическая проверка</w:t>
            </w:r>
            <w:r w:rsidR="003A7FE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E678E8" w:rsidRPr="00E678E8">
              <w:rPr>
                <w:sz w:val="22"/>
                <w:szCs w:val="22"/>
              </w:rPr>
              <w:t>«Состояние работы по формированию положительных взаимоотношений со сверстниками».</w:t>
            </w:r>
          </w:p>
          <w:p w:rsidR="00C34C87" w:rsidRPr="008F4448" w:rsidRDefault="00C34C87" w:rsidP="00C34C87">
            <w:pPr>
              <w:rPr>
                <w:rStyle w:val="mw-headline"/>
                <w:sz w:val="22"/>
                <w:szCs w:val="22"/>
              </w:rPr>
            </w:pPr>
            <w:r w:rsidRPr="008F4448">
              <w:rPr>
                <w:sz w:val="22"/>
                <w:szCs w:val="22"/>
              </w:rPr>
              <w:t>- Семинар</w:t>
            </w:r>
            <w:r w:rsidRPr="008F4448">
              <w:rPr>
                <w:rStyle w:val="mw-headline"/>
                <w:sz w:val="22"/>
                <w:szCs w:val="22"/>
              </w:rPr>
              <w:t xml:space="preserve"> «Основные аспекты патриотического воспитания дошкольников в соответствии с ФГОС ДО».</w:t>
            </w:r>
          </w:p>
          <w:p w:rsidR="00C34C87" w:rsidRPr="00E678E8" w:rsidRDefault="00C34C87" w:rsidP="00C34C87">
            <w:pPr>
              <w:rPr>
                <w:kern w:val="36"/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 xml:space="preserve">- Открытый просмотр  </w:t>
            </w:r>
            <w:r w:rsidRPr="00E678E8">
              <w:rPr>
                <w:kern w:val="36"/>
                <w:sz w:val="22"/>
                <w:szCs w:val="22"/>
              </w:rPr>
              <w:t>НОД по социально-коммуникативному развитию</w:t>
            </w:r>
          </w:p>
          <w:p w:rsidR="00C34C87" w:rsidRPr="00E678E8" w:rsidRDefault="00C34C87" w:rsidP="00C34C87">
            <w:pPr>
              <w:rPr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 xml:space="preserve">- Смотр-конкурс  </w:t>
            </w:r>
            <w:r w:rsidRPr="00E678E8">
              <w:rPr>
                <w:bCs/>
                <w:kern w:val="36"/>
                <w:sz w:val="22"/>
                <w:szCs w:val="22"/>
              </w:rPr>
              <w:t>«Лучший микроцентр «Уголок безопасности».</w:t>
            </w:r>
          </w:p>
          <w:p w:rsidR="00815A51" w:rsidRPr="00E678E8" w:rsidRDefault="00815A51" w:rsidP="00C34C87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="00C52361" w:rsidRPr="00E678E8">
              <w:rPr>
                <w:color w:val="000000"/>
                <w:spacing w:val="-1"/>
                <w:sz w:val="22"/>
                <w:szCs w:val="22"/>
              </w:rPr>
              <w:t>Пополнение пакета методических рекомендаций.</w:t>
            </w:r>
          </w:p>
          <w:p w:rsidR="00C52361" w:rsidRPr="00E678E8" w:rsidRDefault="00C52361" w:rsidP="00C34C87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t>- Диагностика индивидуального развития, разработка индивидуальных образовательных маршрутов.</w:t>
            </w:r>
            <w:r w:rsidR="008F4448">
              <w:rPr>
                <w:color w:val="000000"/>
                <w:spacing w:val="-1"/>
                <w:sz w:val="22"/>
                <w:szCs w:val="22"/>
              </w:rPr>
              <w:t>(психолог)</w:t>
            </w:r>
          </w:p>
          <w:p w:rsidR="00815A51" w:rsidRPr="00E678E8" w:rsidRDefault="00815A51" w:rsidP="00C34C87">
            <w:pPr>
              <w:shd w:val="clear" w:color="auto" w:fill="FFFFFF"/>
              <w:ind w:left="58"/>
              <w:rPr>
                <w:rFonts w:ascii="Arial" w:hAnsi="Arial" w:cs="Arial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- </w:t>
            </w:r>
            <w:r w:rsidR="00000AEA" w:rsidRPr="00E678E8">
              <w:rPr>
                <w:color w:val="000000"/>
                <w:spacing w:val="-1"/>
                <w:sz w:val="22"/>
                <w:szCs w:val="22"/>
              </w:rPr>
              <w:t>Подбор эффективных форм в</w:t>
            </w:r>
            <w:r w:rsidRPr="00E678E8">
              <w:rPr>
                <w:color w:val="000000"/>
                <w:spacing w:val="-1"/>
                <w:sz w:val="22"/>
                <w:szCs w:val="22"/>
              </w:rPr>
              <w:t>заимодействи</w:t>
            </w:r>
            <w:r w:rsidR="00000AEA" w:rsidRPr="00E678E8">
              <w:rPr>
                <w:color w:val="000000"/>
                <w:spacing w:val="-1"/>
                <w:sz w:val="22"/>
                <w:szCs w:val="22"/>
              </w:rPr>
              <w:t>я</w:t>
            </w:r>
            <w:r w:rsidR="00B122B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E678E8">
              <w:rPr>
                <w:color w:val="000000"/>
                <w:spacing w:val="-1"/>
                <w:sz w:val="22"/>
                <w:szCs w:val="22"/>
              </w:rPr>
              <w:t>с родителями (законными представителями)</w:t>
            </w:r>
            <w:r w:rsidR="005C30E9" w:rsidRPr="00E678E8">
              <w:rPr>
                <w:color w:val="000000"/>
                <w:spacing w:val="-1"/>
                <w:sz w:val="22"/>
                <w:szCs w:val="22"/>
              </w:rPr>
              <w:t>.</w:t>
            </w:r>
          </w:p>
          <w:p w:rsidR="00815A51" w:rsidRPr="008F4448" w:rsidRDefault="00815A51" w:rsidP="008F4448">
            <w:pPr>
              <w:pStyle w:val="a4"/>
              <w:rPr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>- Пополнение развивающей предметно-пространственной среде в соответствии с ФГОС ДО</w:t>
            </w:r>
            <w:r w:rsidR="005C30E9" w:rsidRPr="00E678E8">
              <w:rPr>
                <w:sz w:val="22"/>
                <w:szCs w:val="22"/>
              </w:rPr>
              <w:t>.</w:t>
            </w:r>
          </w:p>
          <w:p w:rsidR="00815A51" w:rsidRDefault="00815A51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:rsidR="00815A51" w:rsidRPr="00E678E8" w:rsidRDefault="009D6979" w:rsidP="009D6979">
            <w:pPr>
              <w:ind w:left="-92"/>
              <w:rPr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 xml:space="preserve">- </w:t>
            </w:r>
            <w:r w:rsidRPr="00E678E8">
              <w:rPr>
                <w:rStyle w:val="mw-headline"/>
                <w:sz w:val="22"/>
                <w:szCs w:val="22"/>
              </w:rPr>
              <w:t>Консультации:  «</w:t>
            </w:r>
            <w:r w:rsidRPr="00E678E8">
              <w:rPr>
                <w:sz w:val="22"/>
                <w:szCs w:val="22"/>
              </w:rPr>
              <w:t xml:space="preserve">Формирование у старших дошкольников творческого воображения как направления интеллектуального и личностного развития ребёнка через игру», </w:t>
            </w:r>
            <w:r w:rsidRPr="00E678E8">
              <w:rPr>
                <w:rStyle w:val="mw-headline"/>
                <w:sz w:val="22"/>
                <w:szCs w:val="22"/>
              </w:rPr>
              <w:t>«</w:t>
            </w:r>
            <w:r w:rsidRPr="00E678E8">
              <w:rPr>
                <w:rStyle w:val="12"/>
              </w:rPr>
              <w:t xml:space="preserve">Создание условий для формирования элементарных представлений у старших дошкольников об истории человечества, о планете Земля». </w:t>
            </w:r>
            <w:r w:rsidRPr="00E678E8">
              <w:rPr>
                <w:rStyle w:val="mw-headline"/>
                <w:sz w:val="22"/>
                <w:szCs w:val="22"/>
              </w:rPr>
              <w:t>«</w:t>
            </w:r>
            <w:r w:rsidRPr="00E678E8">
              <w:rPr>
                <w:rStyle w:val="12"/>
              </w:rPr>
              <w:t xml:space="preserve">Формирование бережного отношения к природе», </w:t>
            </w:r>
            <w:r w:rsidRPr="00E678E8">
              <w:rPr>
                <w:rStyle w:val="mw-headline"/>
                <w:sz w:val="22"/>
                <w:szCs w:val="22"/>
              </w:rPr>
              <w:t>«</w:t>
            </w:r>
            <w:r w:rsidRPr="00E678E8">
              <w:rPr>
                <w:sz w:val="22"/>
                <w:szCs w:val="22"/>
              </w:rPr>
              <w:t>Развитие  любознательности у дошкольников как основы познавательной активности будущего ученика».</w:t>
            </w:r>
          </w:p>
          <w:p w:rsidR="00815A51" w:rsidRPr="00E678E8" w:rsidRDefault="00815A51" w:rsidP="00815A51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t>- Пополнение пакета методических рекомендаций.</w:t>
            </w:r>
          </w:p>
          <w:p w:rsidR="00815A51" w:rsidRPr="00E678E8" w:rsidRDefault="005C30E9" w:rsidP="00815A51">
            <w:pPr>
              <w:shd w:val="clear" w:color="auto" w:fill="FFFFFF"/>
              <w:ind w:left="58"/>
              <w:rPr>
                <w:rFonts w:ascii="Arial" w:hAnsi="Arial" w:cs="Arial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t>- Взаимодействие</w:t>
            </w:r>
            <w:r w:rsidR="00815A51" w:rsidRPr="00E678E8">
              <w:rPr>
                <w:color w:val="000000"/>
                <w:spacing w:val="-1"/>
                <w:sz w:val="22"/>
                <w:szCs w:val="22"/>
              </w:rPr>
              <w:t xml:space="preserve"> с родителями (законными представителями)</w:t>
            </w:r>
            <w:r w:rsidRPr="00E678E8">
              <w:rPr>
                <w:color w:val="000000"/>
                <w:spacing w:val="-1"/>
                <w:sz w:val="22"/>
                <w:szCs w:val="22"/>
              </w:rPr>
              <w:t>.</w:t>
            </w:r>
          </w:p>
          <w:p w:rsidR="00E678E8" w:rsidRDefault="00E678E8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74609B" w:rsidRDefault="0074609B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74609B" w:rsidRPr="00E678E8" w:rsidRDefault="00E678E8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>- Педсовет.</w:t>
            </w:r>
          </w:p>
          <w:p w:rsidR="00E678E8" w:rsidRPr="00E678E8" w:rsidRDefault="00E678E8" w:rsidP="00E678E8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rPr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 xml:space="preserve">- Тематическая проверка «Результативность </w:t>
            </w:r>
            <w:r w:rsidRPr="00E678E8">
              <w:rPr>
                <w:sz w:val="22"/>
                <w:szCs w:val="22"/>
              </w:rPr>
              <w:lastRenderedPageBreak/>
              <w:t>приобщения обучающихся к художественной литературе».</w:t>
            </w:r>
          </w:p>
          <w:p w:rsidR="009D6979" w:rsidRPr="00E678E8" w:rsidRDefault="009D6979" w:rsidP="009D6979">
            <w:pPr>
              <w:rPr>
                <w:rStyle w:val="mw-headline"/>
                <w:sz w:val="22"/>
                <w:szCs w:val="22"/>
              </w:rPr>
            </w:pPr>
            <w:r w:rsidRPr="00E678E8">
              <w:rPr>
                <w:rStyle w:val="mw-headline"/>
                <w:sz w:val="22"/>
                <w:szCs w:val="22"/>
              </w:rPr>
              <w:t xml:space="preserve">- </w:t>
            </w:r>
            <w:r w:rsidRPr="00E678E8">
              <w:rPr>
                <w:sz w:val="22"/>
                <w:szCs w:val="22"/>
              </w:rPr>
              <w:t>Круглый с</w:t>
            </w:r>
            <w:r w:rsidR="00E60EFC" w:rsidRPr="00E678E8">
              <w:rPr>
                <w:sz w:val="22"/>
                <w:szCs w:val="22"/>
              </w:rPr>
              <w:t xml:space="preserve">тол "Речевая развивающая среда </w:t>
            </w:r>
            <w:r w:rsidRPr="00E678E8">
              <w:rPr>
                <w:sz w:val="22"/>
                <w:szCs w:val="22"/>
              </w:rPr>
              <w:t>ОУ в соответствии с ФГОС</w:t>
            </w:r>
            <w:r w:rsidR="00E678E8" w:rsidRPr="00E678E8">
              <w:rPr>
                <w:sz w:val="22"/>
                <w:szCs w:val="22"/>
              </w:rPr>
              <w:t>ДО</w:t>
            </w:r>
            <w:r w:rsidRPr="00E678E8">
              <w:rPr>
                <w:sz w:val="22"/>
                <w:szCs w:val="22"/>
              </w:rPr>
              <w:t>"</w:t>
            </w:r>
          </w:p>
          <w:p w:rsidR="009D6979" w:rsidRPr="00E678E8" w:rsidRDefault="009D6979" w:rsidP="009D6979">
            <w:pPr>
              <w:ind w:left="-92"/>
              <w:rPr>
                <w:sz w:val="22"/>
                <w:szCs w:val="22"/>
              </w:rPr>
            </w:pPr>
            <w:r w:rsidRPr="00E678E8">
              <w:rPr>
                <w:rStyle w:val="mw-headline"/>
                <w:sz w:val="22"/>
                <w:szCs w:val="22"/>
              </w:rPr>
              <w:t>- Консультация «</w:t>
            </w:r>
            <w:r w:rsidRPr="00E678E8">
              <w:rPr>
                <w:sz w:val="22"/>
                <w:szCs w:val="22"/>
              </w:rPr>
              <w:t>Организация творческих  недель  как форм приобщения дошкольников к детской литературе».</w:t>
            </w:r>
          </w:p>
          <w:p w:rsidR="009D6979" w:rsidRPr="00E678E8" w:rsidRDefault="009D6979" w:rsidP="009D6979">
            <w:pPr>
              <w:pStyle w:val="a4"/>
              <w:rPr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>- Открытый просмотр НОД по ознакомлению с художественной литературой.</w:t>
            </w:r>
          </w:p>
          <w:p w:rsidR="0074609B" w:rsidRPr="00E678E8" w:rsidRDefault="009D6979" w:rsidP="009D6979">
            <w:pPr>
              <w:rPr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 xml:space="preserve">- Смотр-конкурс  </w:t>
            </w:r>
            <w:r w:rsidRPr="00E678E8">
              <w:rPr>
                <w:bCs/>
                <w:kern w:val="36"/>
                <w:sz w:val="22"/>
                <w:szCs w:val="22"/>
              </w:rPr>
              <w:t>«Лучший микроцентр «</w:t>
            </w:r>
            <w:r w:rsidR="00E678E8" w:rsidRPr="00E678E8">
              <w:rPr>
                <w:bCs/>
                <w:kern w:val="36"/>
                <w:sz w:val="22"/>
                <w:szCs w:val="22"/>
              </w:rPr>
              <w:t>Детская библиотека</w:t>
            </w:r>
            <w:r w:rsidRPr="00E678E8">
              <w:rPr>
                <w:bCs/>
                <w:kern w:val="36"/>
                <w:sz w:val="22"/>
                <w:szCs w:val="22"/>
              </w:rPr>
              <w:t>».</w:t>
            </w:r>
          </w:p>
          <w:p w:rsidR="0074609B" w:rsidRPr="00E678E8" w:rsidRDefault="0074609B" w:rsidP="005C30E9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t>- Пополнение пакета методических рекомендаций.</w:t>
            </w:r>
          </w:p>
          <w:p w:rsidR="0074609B" w:rsidRPr="00E678E8" w:rsidRDefault="005C30E9" w:rsidP="009D6979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t>- Взаимодействие</w:t>
            </w:r>
            <w:r w:rsidR="0074609B" w:rsidRPr="00E678E8">
              <w:rPr>
                <w:color w:val="000000"/>
                <w:spacing w:val="-1"/>
                <w:sz w:val="22"/>
                <w:szCs w:val="22"/>
              </w:rPr>
              <w:t xml:space="preserve"> с родителями (законными представителями).</w:t>
            </w:r>
          </w:p>
          <w:p w:rsidR="0074609B" w:rsidRPr="00815A51" w:rsidRDefault="0074609B" w:rsidP="0074609B">
            <w:pPr>
              <w:pStyle w:val="a4"/>
              <w:rPr>
                <w:sz w:val="24"/>
              </w:rPr>
            </w:pPr>
            <w:r w:rsidRPr="00E678E8">
              <w:rPr>
                <w:sz w:val="22"/>
                <w:szCs w:val="22"/>
              </w:rPr>
              <w:t>- Пополнение развивающей предметно-пространственной среде в соответствии с ФГОС ДО</w:t>
            </w:r>
            <w:r>
              <w:rPr>
                <w:sz w:val="24"/>
              </w:rPr>
              <w:t>.</w:t>
            </w:r>
          </w:p>
          <w:p w:rsidR="0074609B" w:rsidRDefault="0074609B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C52361" w:rsidRDefault="00C52361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C52361" w:rsidRDefault="00C52361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C52361" w:rsidRDefault="00C52361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E678E8" w:rsidRDefault="00E678E8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C52361" w:rsidRDefault="00C52361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9D6979" w:rsidRPr="00A3572A" w:rsidRDefault="009D6979" w:rsidP="00A3572A">
            <w:pPr>
              <w:rPr>
                <w:bCs/>
                <w:kern w:val="36"/>
                <w:sz w:val="22"/>
                <w:szCs w:val="22"/>
              </w:rPr>
            </w:pPr>
            <w:r w:rsidRPr="00E678E8">
              <w:rPr>
                <w:bCs/>
                <w:kern w:val="36"/>
                <w:sz w:val="22"/>
                <w:szCs w:val="22"/>
              </w:rPr>
              <w:t xml:space="preserve"> «Использование нетрадиционных техник в изобразительной деятельности дошкольников».</w:t>
            </w:r>
          </w:p>
          <w:p w:rsidR="009D6979" w:rsidRPr="00E678E8" w:rsidRDefault="009D6979" w:rsidP="009D6979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t>- Взаимодействие с родителями (законными представителями).</w:t>
            </w:r>
          </w:p>
          <w:p w:rsidR="009D6979" w:rsidRPr="00815A51" w:rsidRDefault="009D6979" w:rsidP="009D6979">
            <w:pPr>
              <w:pStyle w:val="a4"/>
              <w:rPr>
                <w:sz w:val="24"/>
              </w:rPr>
            </w:pPr>
            <w:r w:rsidRPr="00E678E8">
              <w:rPr>
                <w:sz w:val="22"/>
                <w:szCs w:val="22"/>
              </w:rPr>
              <w:t xml:space="preserve">- Пополнение развивающей предметно-пространственной среде в </w:t>
            </w:r>
            <w:r w:rsidRPr="00E678E8">
              <w:rPr>
                <w:sz w:val="22"/>
                <w:szCs w:val="22"/>
              </w:rPr>
              <w:lastRenderedPageBreak/>
              <w:t>соответствии с ФГОС ДО</w:t>
            </w:r>
            <w:r>
              <w:rPr>
                <w:sz w:val="24"/>
              </w:rPr>
              <w:t>.</w:t>
            </w:r>
          </w:p>
          <w:p w:rsidR="004C119D" w:rsidRDefault="004C119D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4C119D" w:rsidRDefault="004C119D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E836C7" w:rsidRDefault="00E836C7" w:rsidP="00815A51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  <w:p w:rsidR="009D6979" w:rsidRPr="00E678E8" w:rsidRDefault="009D6979" w:rsidP="00E678E8">
            <w:pPr>
              <w:ind w:left="34"/>
              <w:rPr>
                <w:sz w:val="22"/>
                <w:szCs w:val="22"/>
              </w:rPr>
            </w:pPr>
            <w:r>
              <w:t xml:space="preserve">- </w:t>
            </w:r>
            <w:r w:rsidRPr="00E678E8">
              <w:rPr>
                <w:sz w:val="22"/>
                <w:szCs w:val="22"/>
              </w:rPr>
              <w:t>Семинар «Пути формирования у детей осознанного отношения к своему здоровью»</w:t>
            </w:r>
          </w:p>
          <w:p w:rsidR="00C52361" w:rsidRPr="00E678E8" w:rsidRDefault="00C52361" w:rsidP="00E678E8">
            <w:pPr>
              <w:shd w:val="clear" w:color="auto" w:fill="FFFFFF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>-</w:t>
            </w:r>
            <w:r w:rsidRPr="00E678E8">
              <w:rPr>
                <w:color w:val="000000"/>
                <w:spacing w:val="-1"/>
                <w:sz w:val="22"/>
                <w:szCs w:val="22"/>
              </w:rPr>
              <w:t xml:space="preserve"> Распределение и корректировка  детей на подгруппы в </w:t>
            </w:r>
            <w:r w:rsidRPr="00E678E8">
              <w:rPr>
                <w:color w:val="000000"/>
                <w:spacing w:val="-2"/>
                <w:sz w:val="22"/>
                <w:szCs w:val="22"/>
              </w:rPr>
              <w:t>соответствии с уровнями физиче</w:t>
            </w:r>
            <w:r w:rsidRPr="00E678E8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E678E8">
              <w:rPr>
                <w:color w:val="000000"/>
                <w:spacing w:val="-1"/>
                <w:sz w:val="22"/>
                <w:szCs w:val="22"/>
              </w:rPr>
              <w:t>ской подготовленности.</w:t>
            </w:r>
          </w:p>
          <w:p w:rsidR="00C52361" w:rsidRPr="00E678E8" w:rsidRDefault="00C52361" w:rsidP="00E678E8">
            <w:pPr>
              <w:shd w:val="clear" w:color="auto" w:fill="FFFFFF"/>
              <w:ind w:left="34"/>
              <w:rPr>
                <w:color w:val="000000"/>
                <w:spacing w:val="-1"/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 xml:space="preserve">- </w:t>
            </w:r>
            <w:r w:rsidRPr="00E678E8">
              <w:rPr>
                <w:color w:val="000000"/>
                <w:spacing w:val="-1"/>
                <w:sz w:val="22"/>
                <w:szCs w:val="22"/>
              </w:rPr>
              <w:t xml:space="preserve">Составление плана индивидуальной  работы с детьми в </w:t>
            </w:r>
            <w:r w:rsidRPr="00E678E8">
              <w:rPr>
                <w:color w:val="000000"/>
                <w:spacing w:val="-3"/>
                <w:sz w:val="22"/>
                <w:szCs w:val="22"/>
              </w:rPr>
              <w:t>соответствии с уровнями физиче</w:t>
            </w:r>
            <w:r w:rsidRPr="00E678E8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E678E8">
              <w:rPr>
                <w:color w:val="000000"/>
                <w:spacing w:val="-1"/>
                <w:sz w:val="22"/>
                <w:szCs w:val="22"/>
              </w:rPr>
              <w:t>ской подготовленности.</w:t>
            </w:r>
          </w:p>
          <w:p w:rsidR="00C52361" w:rsidRPr="00E678E8" w:rsidRDefault="00C52361" w:rsidP="00E678E8">
            <w:pPr>
              <w:shd w:val="clear" w:color="auto" w:fill="FFFFFF"/>
              <w:ind w:left="34"/>
              <w:rPr>
                <w:color w:val="000000"/>
                <w:spacing w:val="-1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t>- Пополнение пакета методических рекомендаций.</w:t>
            </w:r>
          </w:p>
          <w:p w:rsidR="00C52361" w:rsidRPr="00E678E8" w:rsidRDefault="00C52361" w:rsidP="00E678E8">
            <w:pPr>
              <w:shd w:val="clear" w:color="auto" w:fill="FFFFFF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E678E8">
              <w:rPr>
                <w:color w:val="000000"/>
                <w:spacing w:val="-1"/>
                <w:sz w:val="22"/>
                <w:szCs w:val="22"/>
              </w:rPr>
              <w:t>- Взаимодействие с родителями (законными представителями).</w:t>
            </w:r>
          </w:p>
          <w:p w:rsidR="00C52361" w:rsidRPr="00E678E8" w:rsidRDefault="00C52361" w:rsidP="00E678E8">
            <w:pPr>
              <w:pStyle w:val="a4"/>
              <w:ind w:left="34"/>
              <w:rPr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>- Пополнение развивающей предметно-пространственной среде в соответствии с ФГОС ДО.</w:t>
            </w:r>
          </w:p>
          <w:p w:rsidR="00D52120" w:rsidRPr="00E678E8" w:rsidRDefault="00D52120" w:rsidP="00E678E8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ind w:left="34"/>
              <w:jc w:val="both"/>
              <w:rPr>
                <w:sz w:val="22"/>
                <w:szCs w:val="22"/>
              </w:rPr>
            </w:pPr>
          </w:p>
          <w:p w:rsidR="00DD7021" w:rsidRPr="00DD7021" w:rsidRDefault="00DD7021" w:rsidP="00D374C3">
            <w:pPr>
              <w:pStyle w:val="a6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color w:val="FF0000"/>
              </w:rPr>
            </w:pPr>
          </w:p>
        </w:tc>
      </w:tr>
      <w:tr w:rsidR="00542AF7" w:rsidTr="009C67F2">
        <w:trPr>
          <w:trHeight w:val="558"/>
        </w:trPr>
        <w:tc>
          <w:tcPr>
            <w:tcW w:w="548" w:type="dxa"/>
          </w:tcPr>
          <w:p w:rsidR="00542AF7" w:rsidRPr="00AF1BF6" w:rsidRDefault="00542AF7" w:rsidP="009C67F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1.</w:t>
            </w:r>
            <w:r w:rsidR="009C67F2">
              <w:rPr>
                <w:b/>
                <w:i/>
              </w:rPr>
              <w:t>4</w:t>
            </w:r>
          </w:p>
        </w:tc>
        <w:tc>
          <w:tcPr>
            <w:tcW w:w="2713" w:type="dxa"/>
          </w:tcPr>
          <w:p w:rsidR="00542AF7" w:rsidRPr="00AF1BF6" w:rsidRDefault="00574602" w:rsidP="0057460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Уровень развития выпускников </w:t>
            </w:r>
            <w:r w:rsidR="00542AF7">
              <w:rPr>
                <w:b/>
                <w:i/>
                <w:sz w:val="28"/>
                <w:szCs w:val="28"/>
              </w:rPr>
              <w:t>ДОУ</w:t>
            </w:r>
          </w:p>
        </w:tc>
        <w:tc>
          <w:tcPr>
            <w:tcW w:w="8788" w:type="dxa"/>
          </w:tcPr>
          <w:p w:rsidR="00087C34" w:rsidRPr="00087C34" w:rsidRDefault="00087C34" w:rsidP="00087C34">
            <w:pPr>
              <w:pStyle w:val="af6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>В течение года проводилась диагностика уровня развития познавательной (наглядно – образное, логическое мышление, словарный запас, память, мелкая моторика), эмоционально-волевой (эмоциональный комфорт в детском саду, личностная и волевая готовность к школе) сферы среди детей подготовительных групп, а в апреле - мае 2018 года – определение уровня готовности к обучению в школе:</w:t>
            </w:r>
          </w:p>
          <w:p w:rsidR="00087C34" w:rsidRPr="00087C34" w:rsidRDefault="00087C34" w:rsidP="00087C34">
            <w:pPr>
              <w:pStyle w:val="af6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  <w:t>Начало года</w:t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  <w:t>Конец года</w:t>
            </w:r>
          </w:p>
          <w:p w:rsidR="00087C34" w:rsidRPr="00087C34" w:rsidRDefault="00087C34" w:rsidP="00087C34">
            <w:pPr>
              <w:pStyle w:val="af6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  <w:t>30 %</w:t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  <w:t>50 %</w:t>
            </w:r>
          </w:p>
          <w:p w:rsidR="00087C34" w:rsidRPr="00087C34" w:rsidRDefault="00087C34" w:rsidP="00087C34">
            <w:pPr>
              <w:pStyle w:val="af6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  <w:t>50 %</w:t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  <w:t>40 %</w:t>
            </w:r>
          </w:p>
          <w:p w:rsidR="00087C34" w:rsidRPr="00087C34" w:rsidRDefault="00087C34" w:rsidP="00087C34">
            <w:pPr>
              <w:pStyle w:val="af6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  <w:t>20 %</w:t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C34">
              <w:rPr>
                <w:rFonts w:ascii="Times New Roman" w:hAnsi="Times New Roman" w:cs="Times New Roman"/>
                <w:sz w:val="24"/>
                <w:szCs w:val="24"/>
              </w:rPr>
              <w:tab/>
              <w:t>10 %</w:t>
            </w:r>
          </w:p>
          <w:p w:rsidR="00087C34" w:rsidRPr="00087C34" w:rsidRDefault="00087C34" w:rsidP="00087C34">
            <w:pPr>
              <w:pStyle w:val="af6"/>
              <w:ind w:firstLine="45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7C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Тестирование будущих первоклассников ос</w:t>
            </w:r>
            <w:r w:rsidR="007F41D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уществлялось с помощью различных  методик.</w:t>
            </w:r>
          </w:p>
          <w:p w:rsidR="00087C34" w:rsidRPr="00087C34" w:rsidRDefault="00087C34" w:rsidP="00087C34">
            <w:pPr>
              <w:pStyle w:val="af6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87C3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Формы и виды диагностической работы:</w:t>
            </w:r>
          </w:p>
          <w:p w:rsidR="00087C34" w:rsidRPr="00087C34" w:rsidRDefault="00087C34" w:rsidP="00087C34">
            <w:pPr>
              <w:pStyle w:val="af6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87C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Тестирование,</w:t>
            </w:r>
          </w:p>
          <w:p w:rsidR="00087C34" w:rsidRPr="00087C34" w:rsidRDefault="00087C34" w:rsidP="00087C34">
            <w:pPr>
              <w:pStyle w:val="af6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87C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Анкетирование;</w:t>
            </w:r>
          </w:p>
          <w:p w:rsidR="00087C34" w:rsidRPr="00087C34" w:rsidRDefault="00087C34" w:rsidP="00087C34">
            <w:pPr>
              <w:pStyle w:val="af6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87C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Наблюдение.</w:t>
            </w:r>
          </w:p>
          <w:p w:rsidR="001402B8" w:rsidRPr="001B7F63" w:rsidRDefault="00EB2235" w:rsidP="001402B8">
            <w:pPr>
              <w:pStyle w:val="ab"/>
              <w:spacing w:before="0" w:beforeAutospacing="0" w:after="0" w:afterAutospacing="0"/>
              <w:rPr>
                <w:b/>
              </w:rPr>
            </w:pPr>
            <w:r w:rsidRPr="00AF3D12">
              <w:t xml:space="preserve">Результаты диагностирования показали, что </w:t>
            </w:r>
            <w:r w:rsidRPr="00001F85">
              <w:t xml:space="preserve">эффективность педагогических действий составила </w:t>
            </w:r>
            <w:r w:rsidR="007F41D5">
              <w:t>8</w:t>
            </w:r>
            <w:r w:rsidR="00001F85">
              <w:t>2</w:t>
            </w:r>
            <w:r w:rsidRPr="00AF3D12">
              <w:t xml:space="preserve">%: </w:t>
            </w:r>
          </w:p>
          <w:p w:rsidR="001402B8" w:rsidRPr="004B4230" w:rsidRDefault="001402B8" w:rsidP="00C2534E">
            <w:pPr>
              <w:numPr>
                <w:ilvl w:val="0"/>
                <w:numId w:val="42"/>
              </w:numPr>
              <w:jc w:val="both"/>
            </w:pPr>
            <w:r w:rsidRPr="004B4230">
              <w:t xml:space="preserve">овладел основными культурными способами деятельности, проявляет инициативу и самостоятельность в разных видах деятельности - игре, </w:t>
            </w:r>
            <w:r w:rsidRPr="004B4230">
              <w:lastRenderedPageBreak/>
              <w:t>общении, познавательно-исследовательской деятельности, конструировании и др.; способен выбирать себе род занятий, участнико</w:t>
            </w:r>
            <w:r w:rsidR="007F41D5" w:rsidRPr="004B4230">
              <w:t>в по совместной деятельности – 7</w:t>
            </w:r>
            <w:r w:rsidRPr="004B4230">
              <w:t>4%;</w:t>
            </w:r>
          </w:p>
          <w:p w:rsidR="001402B8" w:rsidRPr="004B4230" w:rsidRDefault="001402B8" w:rsidP="00C2534E">
            <w:pPr>
              <w:numPr>
                <w:ilvl w:val="0"/>
                <w:numId w:val="42"/>
              </w:numPr>
              <w:jc w:val="both"/>
            </w:pPr>
            <w:r w:rsidRPr="004B4230">
              <w:t>овладел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</w:t>
            </w:r>
            <w:r w:rsidR="007F41D5" w:rsidRPr="004B4230">
              <w:t>тарается разрешать конфликты – 8</w:t>
            </w:r>
            <w:r w:rsidRPr="004B4230">
              <w:t>1%;</w:t>
            </w:r>
          </w:p>
          <w:p w:rsidR="001402B8" w:rsidRPr="004B4230" w:rsidRDefault="001402B8" w:rsidP="00C2534E">
            <w:pPr>
              <w:numPr>
                <w:ilvl w:val="0"/>
                <w:numId w:val="42"/>
              </w:numPr>
              <w:jc w:val="both"/>
            </w:pPr>
            <w:r w:rsidRPr="004B4230">
              <w:t>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</w:t>
            </w:r>
            <w:r w:rsidR="007F41D5" w:rsidRPr="004B4230">
              <w:t xml:space="preserve"> правилам и социальным нормам- 7</w:t>
            </w:r>
            <w:r w:rsidRPr="004B4230">
              <w:t>7%;</w:t>
            </w:r>
          </w:p>
          <w:p w:rsidR="001402B8" w:rsidRPr="004B4230" w:rsidRDefault="001402B8" w:rsidP="00C2534E">
            <w:pPr>
              <w:numPr>
                <w:ilvl w:val="0"/>
                <w:numId w:val="42"/>
              </w:numPr>
              <w:jc w:val="both"/>
            </w:pPr>
            <w:r w:rsidRPr="004B4230">
              <w:t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</w:t>
            </w:r>
            <w:r w:rsidR="007F41D5" w:rsidRPr="004B4230">
              <w:t>ются предпосылки грамотности- 85</w:t>
            </w:r>
            <w:r w:rsidRPr="004B4230">
              <w:t>%;</w:t>
            </w:r>
          </w:p>
          <w:p w:rsidR="001402B8" w:rsidRPr="004B4230" w:rsidRDefault="001402B8" w:rsidP="00C2534E">
            <w:pPr>
              <w:numPr>
                <w:ilvl w:val="0"/>
                <w:numId w:val="42"/>
              </w:numPr>
              <w:jc w:val="both"/>
            </w:pPr>
            <w:r w:rsidRPr="004B4230">
              <w:t>развита крупная и мелкая моторика; он подвижен, вынослив, владеет основными движениями, может контролировать с</w:t>
            </w:r>
            <w:r w:rsidR="007F41D5" w:rsidRPr="004B4230">
              <w:t>вои движения и управлять ими – 7</w:t>
            </w:r>
            <w:r w:rsidRPr="004B4230">
              <w:t>7%;</w:t>
            </w:r>
          </w:p>
          <w:p w:rsidR="001402B8" w:rsidRPr="004B4230" w:rsidRDefault="001402B8" w:rsidP="00C2534E">
            <w:pPr>
              <w:numPr>
                <w:ilvl w:val="0"/>
                <w:numId w:val="42"/>
              </w:numPr>
              <w:jc w:val="both"/>
            </w:pPr>
            <w:r w:rsidRPr="004B4230">
              <w:t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гигиены- 88%</w:t>
            </w:r>
          </w:p>
          <w:p w:rsidR="001402B8" w:rsidRPr="004B4230" w:rsidRDefault="001402B8" w:rsidP="00C2534E">
            <w:pPr>
              <w:numPr>
                <w:ilvl w:val="0"/>
                <w:numId w:val="42"/>
              </w:numPr>
              <w:jc w:val="both"/>
            </w:pPr>
            <w:r w:rsidRPr="004B4230">
      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деятельности- 88%.</w:t>
            </w:r>
          </w:p>
          <w:p w:rsidR="00084B5D" w:rsidRPr="001402B8" w:rsidRDefault="00084B5D" w:rsidP="001402B8">
            <w:pPr>
              <w:rPr>
                <w:bCs/>
              </w:rPr>
            </w:pPr>
          </w:p>
          <w:p w:rsidR="009E1BBB" w:rsidRDefault="009E1BBB" w:rsidP="001402B8">
            <w:pPr>
              <w:jc w:val="both"/>
              <w:rPr>
                <w:bCs/>
              </w:rPr>
            </w:pPr>
            <w:r>
              <w:rPr>
                <w:b/>
                <w:iCs/>
              </w:rPr>
              <w:t>Вывод:</w:t>
            </w:r>
            <w:r w:rsidR="004B4230">
              <w:rPr>
                <w:b/>
                <w:iCs/>
              </w:rPr>
              <w:t xml:space="preserve"> </w:t>
            </w:r>
            <w:r w:rsidR="00EB2235" w:rsidRPr="00AF3D12">
              <w:rPr>
                <w:bCs/>
              </w:rPr>
              <w:t>готовность выпускников  к школе находится на достаточном уровне.</w:t>
            </w:r>
          </w:p>
          <w:p w:rsidR="00084B5D" w:rsidRPr="001402B8" w:rsidRDefault="00084B5D" w:rsidP="001402B8">
            <w:pPr>
              <w:jc w:val="both"/>
              <w:rPr>
                <w:b/>
                <w:i/>
                <w:iCs/>
              </w:rPr>
            </w:pPr>
          </w:p>
          <w:p w:rsidR="00A326C2" w:rsidRPr="00A326C2" w:rsidRDefault="00EB2235" w:rsidP="00587DF2">
            <w:pPr>
              <w:jc w:val="both"/>
              <w:rPr>
                <w:iCs/>
              </w:rPr>
            </w:pPr>
            <w:r w:rsidRPr="00587DF2">
              <w:rPr>
                <w:b/>
                <w:i/>
                <w:iCs/>
              </w:rPr>
              <w:t>Проблемы</w:t>
            </w:r>
            <w:r w:rsidRPr="00587DF2">
              <w:rPr>
                <w:b/>
                <w:iCs/>
              </w:rPr>
              <w:t>:</w:t>
            </w:r>
            <w:r>
              <w:rPr>
                <w:iCs/>
              </w:rPr>
              <w:t xml:space="preserve"> овладение устной речью</w:t>
            </w:r>
            <w:r w:rsidR="00587DF2">
              <w:rPr>
                <w:iCs/>
              </w:rPr>
              <w:t xml:space="preserve">, умением </w:t>
            </w:r>
            <w:r w:rsidR="00587DF2" w:rsidRPr="00AF3D12">
              <w:t xml:space="preserve">следовать социальным нормам поведения и правилам в разных видах деятельности, во взаимоотношениях со </w:t>
            </w:r>
            <w:r w:rsidR="00587DF2" w:rsidRPr="00AF3D12">
              <w:lastRenderedPageBreak/>
              <w:t>взрослыми и сверстниками</w:t>
            </w:r>
            <w:r w:rsidR="00587DF2">
              <w:t>, с</w:t>
            </w:r>
            <w:r w:rsidR="00587DF2" w:rsidRPr="00AF3D12">
              <w:t>пособ</w:t>
            </w:r>
            <w:r w:rsidR="00587DF2">
              <w:t>ности</w:t>
            </w:r>
            <w:r w:rsidR="00587DF2" w:rsidRPr="00AF3D12">
              <w:t xml:space="preserve"> договариваться, учитывать интересы и чувства других, ад</w:t>
            </w:r>
            <w:r w:rsidR="00587DF2">
              <w:t>екватно проявляет свои чувства</w:t>
            </w:r>
            <w:r w:rsidR="00587DF2" w:rsidRPr="00AF3D12">
              <w:t xml:space="preserve">, </w:t>
            </w:r>
            <w:r w:rsidR="00587DF2">
              <w:t xml:space="preserve">умение </w:t>
            </w:r>
            <w:r w:rsidR="00587DF2" w:rsidRPr="00AF3D12">
              <w:t>разрешать конфликты</w:t>
            </w:r>
            <w:r w:rsidR="007F41D5">
              <w:t xml:space="preserve"> </w:t>
            </w:r>
            <w:r w:rsidR="00587DF2">
              <w:t>мирным путем.</w:t>
            </w:r>
          </w:p>
        </w:tc>
        <w:tc>
          <w:tcPr>
            <w:tcW w:w="2977" w:type="dxa"/>
          </w:tcPr>
          <w:p w:rsidR="00542AF7" w:rsidRPr="004E17F2" w:rsidRDefault="0074609B" w:rsidP="009E7916">
            <w:pPr>
              <w:pStyle w:val="a4"/>
              <w:rPr>
                <w:sz w:val="22"/>
                <w:szCs w:val="22"/>
              </w:rPr>
            </w:pPr>
            <w:r w:rsidRPr="004E17F2">
              <w:rPr>
                <w:sz w:val="22"/>
                <w:szCs w:val="22"/>
              </w:rPr>
              <w:lastRenderedPageBreak/>
              <w:t>- Комплексно-целевая проверка</w:t>
            </w:r>
            <w:r w:rsidR="006A5DCA" w:rsidRPr="004E17F2">
              <w:rPr>
                <w:sz w:val="22"/>
                <w:szCs w:val="22"/>
              </w:rPr>
              <w:t xml:space="preserve"> подготовительной к школе группы</w:t>
            </w:r>
            <w:r w:rsidRPr="004E17F2">
              <w:rPr>
                <w:sz w:val="22"/>
                <w:szCs w:val="22"/>
              </w:rPr>
              <w:t>.</w:t>
            </w:r>
          </w:p>
          <w:p w:rsidR="0074609B" w:rsidRPr="004E17F2" w:rsidRDefault="0074609B" w:rsidP="009E7916">
            <w:pPr>
              <w:pStyle w:val="a4"/>
              <w:rPr>
                <w:sz w:val="22"/>
                <w:szCs w:val="22"/>
              </w:rPr>
            </w:pPr>
            <w:r w:rsidRPr="004E17F2">
              <w:rPr>
                <w:sz w:val="22"/>
                <w:szCs w:val="22"/>
              </w:rPr>
              <w:t>- Диагностиров</w:t>
            </w:r>
            <w:r w:rsidR="00E678E8" w:rsidRPr="004E17F2">
              <w:rPr>
                <w:sz w:val="22"/>
                <w:szCs w:val="22"/>
              </w:rPr>
              <w:t>ание уровня готовности к школе.</w:t>
            </w:r>
          </w:p>
          <w:p w:rsidR="0074609B" w:rsidRPr="004E17F2" w:rsidRDefault="0074609B" w:rsidP="0074609B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 w:rsidRPr="004E17F2">
              <w:rPr>
                <w:color w:val="000000"/>
                <w:spacing w:val="-1"/>
                <w:sz w:val="22"/>
                <w:szCs w:val="22"/>
              </w:rPr>
              <w:t>- Консультации</w:t>
            </w:r>
            <w:r w:rsidR="006A5DCA" w:rsidRPr="004E17F2">
              <w:rPr>
                <w:color w:val="000000"/>
                <w:spacing w:val="-1"/>
                <w:sz w:val="22"/>
                <w:szCs w:val="22"/>
              </w:rPr>
              <w:t>.</w:t>
            </w:r>
          </w:p>
          <w:p w:rsidR="0074609B" w:rsidRPr="004E17F2" w:rsidRDefault="0074609B" w:rsidP="0074609B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 w:rsidRPr="004E17F2">
              <w:rPr>
                <w:color w:val="000000"/>
                <w:spacing w:val="-1"/>
                <w:sz w:val="22"/>
                <w:szCs w:val="22"/>
              </w:rPr>
              <w:t>- Пополнение пакета методических рекомендаций.</w:t>
            </w:r>
          </w:p>
          <w:p w:rsidR="0074609B" w:rsidRPr="004E17F2" w:rsidRDefault="006A5DCA" w:rsidP="0074609B">
            <w:pPr>
              <w:shd w:val="clear" w:color="auto" w:fill="FFFFFF"/>
              <w:ind w:left="58"/>
              <w:rPr>
                <w:color w:val="000000"/>
                <w:spacing w:val="-1"/>
                <w:sz w:val="22"/>
                <w:szCs w:val="22"/>
              </w:rPr>
            </w:pPr>
            <w:r w:rsidRPr="004E17F2">
              <w:rPr>
                <w:color w:val="000000"/>
                <w:spacing w:val="-1"/>
                <w:sz w:val="22"/>
                <w:szCs w:val="22"/>
              </w:rPr>
              <w:t>- Взаимодействие</w:t>
            </w:r>
            <w:r w:rsidR="0074609B" w:rsidRPr="004E17F2">
              <w:rPr>
                <w:color w:val="000000"/>
                <w:spacing w:val="-1"/>
                <w:sz w:val="22"/>
                <w:szCs w:val="22"/>
              </w:rPr>
              <w:t xml:space="preserve"> с родителями (законными представителями).</w:t>
            </w:r>
          </w:p>
          <w:p w:rsidR="0074609B" w:rsidRPr="00AF1BF6" w:rsidRDefault="0074609B" w:rsidP="009E7916">
            <w:pPr>
              <w:pStyle w:val="a4"/>
              <w:rPr>
                <w:sz w:val="24"/>
              </w:rPr>
            </w:pPr>
          </w:p>
        </w:tc>
      </w:tr>
      <w:tr w:rsidR="007C4BAA" w:rsidTr="001105A3">
        <w:trPr>
          <w:trHeight w:val="1408"/>
        </w:trPr>
        <w:tc>
          <w:tcPr>
            <w:tcW w:w="548" w:type="dxa"/>
          </w:tcPr>
          <w:p w:rsidR="007C4BAA" w:rsidRDefault="007C4BAA" w:rsidP="009C67F2">
            <w:pPr>
              <w:rPr>
                <w:b/>
                <w:i/>
              </w:rPr>
            </w:pPr>
            <w:r w:rsidRPr="00574602">
              <w:rPr>
                <w:b/>
                <w:i/>
              </w:rPr>
              <w:lastRenderedPageBreak/>
              <w:t>1.</w:t>
            </w:r>
            <w:r w:rsidR="009C67F2">
              <w:rPr>
                <w:b/>
                <w:i/>
              </w:rPr>
              <w:t>5</w:t>
            </w:r>
          </w:p>
        </w:tc>
        <w:tc>
          <w:tcPr>
            <w:tcW w:w="2713" w:type="dxa"/>
          </w:tcPr>
          <w:p w:rsidR="007C4BAA" w:rsidRDefault="007C4BAA" w:rsidP="009E791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2"/>
              </w:rPr>
              <w:t>Результаты повышения профессионального мастерства педагогов</w:t>
            </w:r>
          </w:p>
        </w:tc>
        <w:tc>
          <w:tcPr>
            <w:tcW w:w="8788" w:type="dxa"/>
          </w:tcPr>
          <w:p w:rsidR="007C4BAA" w:rsidRPr="00A471F6" w:rsidRDefault="007C4BAA" w:rsidP="00A471F6">
            <w:pPr>
              <w:jc w:val="both"/>
              <w:rPr>
                <w:b/>
                <w:i/>
              </w:rPr>
            </w:pPr>
            <w:r w:rsidRPr="00A471F6">
              <w:rPr>
                <w:b/>
                <w:i/>
              </w:rPr>
              <w:t>Сведения о кадровом потенциале.</w:t>
            </w:r>
          </w:p>
          <w:p w:rsidR="007C4BAA" w:rsidRPr="0090236C" w:rsidRDefault="007C4BAA" w:rsidP="00A471F6">
            <w:pPr>
              <w:jc w:val="both"/>
              <w:rPr>
                <w:bCs/>
              </w:rPr>
            </w:pPr>
            <w:r w:rsidRPr="00A471F6">
              <w:t xml:space="preserve">- </w:t>
            </w:r>
            <w:r w:rsidR="00FC05C9">
              <w:t>Общее количество педагогическ</w:t>
            </w:r>
            <w:r w:rsidR="00E151FD">
              <w:t>их и руководящих работников – 14</w:t>
            </w:r>
            <w:r w:rsidR="00FC05C9">
              <w:t xml:space="preserve">. </w:t>
            </w:r>
            <w:r w:rsidRPr="00A471F6">
              <w:rPr>
                <w:bCs/>
              </w:rPr>
              <w:t>Укомплектованность педагогическ</w:t>
            </w:r>
            <w:r w:rsidR="00830FEA">
              <w:rPr>
                <w:bCs/>
              </w:rPr>
              <w:t>ими кадрами- 100</w:t>
            </w:r>
            <w:r w:rsidRPr="00A471F6">
              <w:rPr>
                <w:bCs/>
              </w:rPr>
              <w:t>%.</w:t>
            </w:r>
            <w:r>
              <w:rPr>
                <w:bCs/>
              </w:rPr>
              <w:t xml:space="preserve">  </w:t>
            </w:r>
          </w:p>
          <w:p w:rsidR="007C4BAA" w:rsidRDefault="007C4BAA" w:rsidP="00A471F6">
            <w:pPr>
              <w:rPr>
                <w:bCs/>
              </w:rPr>
            </w:pPr>
            <w:r w:rsidRPr="00A471F6">
              <w:rPr>
                <w:bCs/>
              </w:rPr>
              <w:t xml:space="preserve">- Образовательный ценз педагогических и руководящих работников:                                       </w:t>
            </w:r>
            <w:r>
              <w:rPr>
                <w:bCs/>
              </w:rPr>
              <w:t xml:space="preserve">Высшее – </w:t>
            </w:r>
            <w:r w:rsidR="00E151FD">
              <w:rPr>
                <w:bCs/>
              </w:rPr>
              <w:t>5</w:t>
            </w:r>
            <w:r w:rsidRPr="00A471F6">
              <w:rPr>
                <w:bCs/>
              </w:rPr>
              <w:t xml:space="preserve"> чел- </w:t>
            </w:r>
            <w:r w:rsidR="00E151FD">
              <w:rPr>
                <w:bCs/>
              </w:rPr>
              <w:t>36</w:t>
            </w:r>
            <w:r w:rsidRPr="00A471F6">
              <w:rPr>
                <w:bCs/>
              </w:rPr>
              <w:t>%</w:t>
            </w:r>
            <w:r>
              <w:rPr>
                <w:bCs/>
              </w:rPr>
              <w:t>, из них:</w:t>
            </w:r>
          </w:p>
          <w:p w:rsidR="007C4BAA" w:rsidRPr="00A471F6" w:rsidRDefault="007C4BAA" w:rsidP="00A471F6">
            <w:pPr>
              <w:rPr>
                <w:bCs/>
              </w:rPr>
            </w:pPr>
            <w:r w:rsidRPr="00A471F6">
              <w:rPr>
                <w:bCs/>
              </w:rPr>
              <w:t xml:space="preserve">Среднее специальное – </w:t>
            </w:r>
            <w:r w:rsidR="00E151FD">
              <w:rPr>
                <w:bCs/>
              </w:rPr>
              <w:t>8</w:t>
            </w:r>
            <w:r w:rsidRPr="00A471F6">
              <w:rPr>
                <w:bCs/>
              </w:rPr>
              <w:t xml:space="preserve"> чел. –</w:t>
            </w:r>
            <w:r w:rsidR="00830FEA">
              <w:rPr>
                <w:bCs/>
              </w:rPr>
              <w:t xml:space="preserve"> 39</w:t>
            </w:r>
            <w:r w:rsidRPr="00A471F6">
              <w:rPr>
                <w:bCs/>
              </w:rPr>
              <w:t>%;</w:t>
            </w:r>
          </w:p>
          <w:p w:rsidR="007C4BAA" w:rsidRPr="002F7EB1" w:rsidRDefault="00E151FD" w:rsidP="002F7EB1">
            <w:pPr>
              <w:jc w:val="both"/>
              <w:rPr>
                <w:bCs/>
              </w:rPr>
            </w:pPr>
            <w:r>
              <w:rPr>
                <w:bCs/>
              </w:rPr>
              <w:t>Обучаются в ВУЗах –  5</w:t>
            </w:r>
            <w:r w:rsidR="007C4BAA" w:rsidRPr="002F7EB1">
              <w:rPr>
                <w:bCs/>
              </w:rPr>
              <w:t xml:space="preserve"> чел.- </w:t>
            </w:r>
            <w:r>
              <w:rPr>
                <w:bCs/>
              </w:rPr>
              <w:t>36</w:t>
            </w:r>
            <w:r w:rsidR="007C4BAA" w:rsidRPr="002F7EB1">
              <w:rPr>
                <w:bCs/>
              </w:rPr>
              <w:t>%.</w:t>
            </w:r>
          </w:p>
          <w:p w:rsidR="007C4BAA" w:rsidRDefault="007C4BAA" w:rsidP="002F7EB1">
            <w:pPr>
              <w:rPr>
                <w:bCs/>
              </w:rPr>
            </w:pPr>
            <w:r w:rsidRPr="002F7EB1">
              <w:rPr>
                <w:bCs/>
              </w:rPr>
              <w:t xml:space="preserve">- Уровень квалификации педагогических кадров:                                  </w:t>
            </w:r>
            <w:r w:rsidR="00330442">
              <w:rPr>
                <w:bCs/>
              </w:rPr>
              <w:t xml:space="preserve">                  </w:t>
            </w:r>
            <w:r w:rsidR="00E151FD">
              <w:rPr>
                <w:bCs/>
              </w:rPr>
              <w:t xml:space="preserve">    Высшая –0 чел. – 0</w:t>
            </w:r>
            <w:r w:rsidRPr="002F7EB1">
              <w:rPr>
                <w:bCs/>
              </w:rPr>
              <w:t xml:space="preserve">%;                                                                                          </w:t>
            </w:r>
            <w:r w:rsidR="00E151FD">
              <w:rPr>
                <w:bCs/>
              </w:rPr>
              <w:t xml:space="preserve">                     Первая – 11</w:t>
            </w:r>
            <w:r w:rsidRPr="002F7EB1">
              <w:rPr>
                <w:bCs/>
              </w:rPr>
              <w:t xml:space="preserve">чел. </w:t>
            </w:r>
            <w:r w:rsidR="00330442">
              <w:rPr>
                <w:bCs/>
              </w:rPr>
              <w:t>– 86</w:t>
            </w:r>
            <w:r w:rsidRPr="002F7EB1">
              <w:rPr>
                <w:bCs/>
              </w:rPr>
              <w:t xml:space="preserve">%;                                                                                                   </w:t>
            </w:r>
            <w:r w:rsidR="00E151FD">
              <w:rPr>
                <w:bCs/>
              </w:rPr>
              <w:t xml:space="preserve">              Без категории – 0 чел. - 0</w:t>
            </w:r>
            <w:r w:rsidRPr="002F7EB1">
              <w:rPr>
                <w:bCs/>
              </w:rPr>
              <w:t>%.</w:t>
            </w:r>
          </w:p>
          <w:p w:rsidR="007C4BAA" w:rsidRPr="002F7EB1" w:rsidRDefault="007C4BAA" w:rsidP="002F7EB1">
            <w:pPr>
              <w:rPr>
                <w:bCs/>
              </w:rPr>
            </w:pPr>
            <w:r>
              <w:rPr>
                <w:bCs/>
              </w:rPr>
              <w:t>Соответствие з</w:t>
            </w:r>
            <w:r w:rsidR="00E151FD">
              <w:rPr>
                <w:bCs/>
              </w:rPr>
              <w:t>анимаемой должности – 0 чел. – 0</w:t>
            </w:r>
            <w:r>
              <w:rPr>
                <w:bCs/>
              </w:rPr>
              <w:t>%.</w:t>
            </w:r>
          </w:p>
          <w:p w:rsidR="007C4BAA" w:rsidRDefault="007C4BAA" w:rsidP="00404D53">
            <w:pPr>
              <w:jc w:val="both"/>
            </w:pPr>
            <w:r w:rsidRPr="002F7EB1">
              <w:rPr>
                <w:bCs/>
              </w:rPr>
              <w:t>- Непрерывност</w:t>
            </w:r>
            <w:r w:rsidR="00330442">
              <w:rPr>
                <w:bCs/>
              </w:rPr>
              <w:t>ь профессионального развития: 5 чел.- 14</w:t>
            </w:r>
            <w:r w:rsidRPr="002F7EB1">
              <w:rPr>
                <w:bCs/>
              </w:rPr>
              <w:t xml:space="preserve">% </w:t>
            </w:r>
            <w:r w:rsidRPr="002F7EB1">
              <w:t xml:space="preserve">педагогов прошли курсы повышения квалификации в соответствующих </w:t>
            </w:r>
            <w:r w:rsidR="00330442">
              <w:t>об</w:t>
            </w:r>
            <w:r w:rsidR="00980E8A">
              <w:t xml:space="preserve">ъемах в соответствующие сроки. </w:t>
            </w:r>
          </w:p>
          <w:p w:rsidR="007C4BAA" w:rsidRPr="000B3267" w:rsidRDefault="007C4BAA" w:rsidP="000B3267">
            <w:pPr>
              <w:rPr>
                <w:i/>
              </w:rPr>
            </w:pPr>
            <w:r w:rsidRPr="000B3267">
              <w:rPr>
                <w:b/>
                <w:bCs/>
                <w:i/>
              </w:rPr>
              <w:t>Информационная деятельность</w:t>
            </w:r>
            <w:r w:rsidRPr="000B3267">
              <w:rPr>
                <w:i/>
              </w:rPr>
              <w:t>.</w:t>
            </w:r>
          </w:p>
          <w:p w:rsidR="00CD1E1F" w:rsidRPr="003D2CE3" w:rsidRDefault="00BC39A6" w:rsidP="00CD1E1F">
            <w:pPr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1.</w:t>
            </w:r>
            <w:r w:rsidR="00CD1E1F" w:rsidRPr="003D2CE3">
              <w:rPr>
                <w:sz w:val="22"/>
                <w:szCs w:val="22"/>
              </w:rPr>
              <w:t>Обеспечен доступ всех педагогов к электронным образовательным ресурсам Интернет.</w:t>
            </w:r>
          </w:p>
          <w:p w:rsidR="002C2276" w:rsidRPr="00BC39A6" w:rsidRDefault="00BC39A6" w:rsidP="003D2C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D1E1F" w:rsidRPr="003D2CE3">
              <w:rPr>
                <w:sz w:val="22"/>
                <w:szCs w:val="22"/>
              </w:rPr>
              <w:t xml:space="preserve"> Разработана система информирования педагогов, родителей (законных представителей) и всех заинтересованных лиц о нормативно-правовых и программно-методических документах по введению ФГО</w:t>
            </w:r>
            <w:r w:rsidR="000F2572">
              <w:rPr>
                <w:sz w:val="22"/>
                <w:szCs w:val="22"/>
              </w:rPr>
              <w:t>С ДО</w:t>
            </w:r>
            <w:r w:rsidR="009B01B6">
              <w:rPr>
                <w:sz w:val="22"/>
                <w:szCs w:val="22"/>
              </w:rPr>
              <w:t xml:space="preserve"> </w:t>
            </w:r>
            <w:r w:rsidR="000F2572">
              <w:rPr>
                <w:sz w:val="22"/>
                <w:szCs w:val="22"/>
              </w:rPr>
              <w:t>через разные формы: сайт ОУ</w:t>
            </w:r>
            <w:r w:rsidR="00CD1E1F" w:rsidRPr="003D2CE3">
              <w:rPr>
                <w:sz w:val="22"/>
                <w:szCs w:val="22"/>
              </w:rPr>
              <w:t xml:space="preserve">, буклеты, информационные стенды, родительские собрания.     </w:t>
            </w:r>
          </w:p>
          <w:p w:rsidR="00175A4F" w:rsidRPr="00BC39A6" w:rsidRDefault="00BC39A6" w:rsidP="000B3267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7C141F" w:rsidRPr="003D2CE3">
              <w:rPr>
                <w:sz w:val="22"/>
                <w:szCs w:val="22"/>
              </w:rPr>
              <w:t xml:space="preserve">Информация </w:t>
            </w:r>
            <w:r w:rsidR="003D2CE3" w:rsidRPr="003D2CE3">
              <w:rPr>
                <w:sz w:val="22"/>
                <w:szCs w:val="22"/>
              </w:rPr>
              <w:t>о деятельности  образовательной</w:t>
            </w:r>
            <w:r w:rsidR="00C11595">
              <w:rPr>
                <w:sz w:val="22"/>
                <w:szCs w:val="22"/>
              </w:rPr>
              <w:t xml:space="preserve"> </w:t>
            </w:r>
            <w:r w:rsidR="003D2CE3" w:rsidRPr="003D2CE3">
              <w:rPr>
                <w:sz w:val="22"/>
                <w:szCs w:val="22"/>
              </w:rPr>
              <w:t>организации</w:t>
            </w:r>
            <w:r w:rsidR="000F2572">
              <w:rPr>
                <w:sz w:val="22"/>
                <w:szCs w:val="22"/>
              </w:rPr>
              <w:t xml:space="preserve"> освещается на сайте </w:t>
            </w:r>
            <w:r w:rsidR="007C141F" w:rsidRPr="003D2CE3">
              <w:rPr>
                <w:sz w:val="22"/>
                <w:szCs w:val="22"/>
              </w:rPr>
              <w:t xml:space="preserve">ОУ  </w:t>
            </w:r>
            <w:hyperlink r:id="rId9" w:history="1">
              <w:r w:rsidRPr="00FD0709">
                <w:rPr>
                  <w:rStyle w:val="af"/>
                  <w:sz w:val="22"/>
                  <w:szCs w:val="22"/>
                </w:rPr>
                <w:t>http://m</w:t>
              </w:r>
              <w:r w:rsidRPr="00FD0709">
                <w:rPr>
                  <w:rStyle w:val="af"/>
                  <w:sz w:val="22"/>
                  <w:szCs w:val="22"/>
                  <w:lang w:val="en-US"/>
                </w:rPr>
                <w:t>k</w:t>
              </w:r>
              <w:r w:rsidRPr="00FD0709">
                <w:rPr>
                  <w:rStyle w:val="af"/>
                  <w:sz w:val="22"/>
                  <w:szCs w:val="22"/>
                </w:rPr>
                <w:t>dou</w:t>
              </w:r>
              <w:r w:rsidRPr="00BC39A6">
                <w:rPr>
                  <w:rStyle w:val="af"/>
                  <w:sz w:val="22"/>
                  <w:szCs w:val="22"/>
                </w:rPr>
                <w:t>.</w:t>
              </w:r>
              <w:r w:rsidRPr="00FD0709">
                <w:rPr>
                  <w:rStyle w:val="af"/>
                  <w:sz w:val="22"/>
                  <w:szCs w:val="22"/>
                  <w:lang w:val="en-US"/>
                </w:rPr>
                <w:t>irdou</w:t>
              </w:r>
              <w:r w:rsidRPr="00BC39A6">
                <w:rPr>
                  <w:rStyle w:val="af"/>
                  <w:sz w:val="22"/>
                  <w:szCs w:val="22"/>
                </w:rPr>
                <w:t>.</w:t>
              </w:r>
              <w:r w:rsidRPr="00FD0709">
                <w:rPr>
                  <w:rStyle w:val="af"/>
                  <w:sz w:val="22"/>
                  <w:szCs w:val="22"/>
                  <w:lang w:val="en-US"/>
                </w:rPr>
                <w:t>ru</w:t>
              </w:r>
              <w:r w:rsidRPr="00FD0709">
                <w:rPr>
                  <w:rStyle w:val="af"/>
                  <w:sz w:val="22"/>
                  <w:szCs w:val="22"/>
                </w:rPr>
                <w:t>/</w:t>
              </w:r>
            </w:hyperlink>
            <w:r w:rsidR="007C141F" w:rsidRPr="003D2CE3">
              <w:rPr>
                <w:sz w:val="22"/>
                <w:szCs w:val="22"/>
              </w:rPr>
              <w:t xml:space="preserve"> , который соответствует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информации.</w:t>
            </w:r>
          </w:p>
          <w:p w:rsidR="007C4BAA" w:rsidRPr="000B3267" w:rsidRDefault="007C4BAA" w:rsidP="000B3267">
            <w:pPr>
              <w:jc w:val="both"/>
              <w:rPr>
                <w:b/>
                <w:i/>
              </w:rPr>
            </w:pPr>
            <w:r w:rsidRPr="000B3267">
              <w:rPr>
                <w:b/>
                <w:i/>
              </w:rPr>
              <w:t>Планово- прогностическая деятельность</w:t>
            </w:r>
          </w:p>
          <w:p w:rsidR="00666B01" w:rsidRPr="004B4230" w:rsidRDefault="000F2572" w:rsidP="004B4230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t>Р</w:t>
            </w:r>
            <w:r w:rsidR="003D5979">
              <w:t xml:space="preserve">азработан проект  основной </w:t>
            </w:r>
            <w:r w:rsidR="007C4BAA" w:rsidRPr="000B3267">
              <w:t>образовательн</w:t>
            </w:r>
            <w:r w:rsidR="003D5979">
              <w:t xml:space="preserve">ой программа </w:t>
            </w:r>
            <w:r w:rsidR="007C4BAA" w:rsidRPr="000B3267">
              <w:t>ОУ,</w:t>
            </w:r>
            <w:r w:rsidR="003D5979">
              <w:t xml:space="preserve"> внесены изменения и дополнения в Программу</w:t>
            </w:r>
            <w:r w:rsidR="007C4BAA" w:rsidRPr="000B3267">
              <w:t xml:space="preserve"> развития </w:t>
            </w:r>
            <w:r w:rsidR="003D5979">
              <w:t>ОУ,</w:t>
            </w:r>
            <w:r w:rsidR="00666B01">
              <w:rPr>
                <w:sz w:val="22"/>
                <w:szCs w:val="22"/>
              </w:rPr>
              <w:t xml:space="preserve"> разработана Программа развития полилингвальной модели образования</w:t>
            </w:r>
            <w:r w:rsidR="003D5979">
              <w:rPr>
                <w:sz w:val="22"/>
                <w:szCs w:val="22"/>
              </w:rPr>
              <w:t>.</w:t>
            </w:r>
          </w:p>
          <w:p w:rsidR="007C4BAA" w:rsidRPr="000B3267" w:rsidRDefault="007C4BAA" w:rsidP="000B3267">
            <w:pPr>
              <w:rPr>
                <w:i/>
              </w:rPr>
            </w:pPr>
            <w:r w:rsidRPr="000B3267">
              <w:rPr>
                <w:b/>
                <w:bCs/>
                <w:i/>
              </w:rPr>
              <w:t>Организационно- методическая деятельность</w:t>
            </w:r>
            <w:r w:rsidRPr="000B3267">
              <w:rPr>
                <w:i/>
              </w:rPr>
              <w:t>.</w:t>
            </w:r>
          </w:p>
          <w:p w:rsidR="007C4BAA" w:rsidRPr="000B3267" w:rsidRDefault="007C4BAA" w:rsidP="000B3267">
            <w:pPr>
              <w:pStyle w:val="a4"/>
              <w:tabs>
                <w:tab w:val="left" w:pos="432"/>
              </w:tabs>
              <w:jc w:val="both"/>
              <w:rPr>
                <w:sz w:val="24"/>
              </w:rPr>
            </w:pPr>
            <w:r w:rsidRPr="000B3267">
              <w:rPr>
                <w:sz w:val="24"/>
              </w:rPr>
              <w:t xml:space="preserve">Методическая работа осуществлялась по плану, своевременно вносилась корректировка мероприятий: семинары, презентации, разработка дополнительных локальных актов и внесение изменений и дополнений в уже имеющиеся. </w:t>
            </w:r>
          </w:p>
          <w:p w:rsidR="007C4BAA" w:rsidRPr="000B3267" w:rsidRDefault="007C4BAA" w:rsidP="000B3267">
            <w:pPr>
              <w:jc w:val="both"/>
            </w:pPr>
            <w:r w:rsidRPr="000B3267">
              <w:t>Методические мероприятия проведены в соответствии с планом:</w:t>
            </w:r>
          </w:p>
          <w:p w:rsidR="007C4BAA" w:rsidRPr="000B158B" w:rsidRDefault="007C4BAA" w:rsidP="00902B25">
            <w:pPr>
              <w:jc w:val="both"/>
            </w:pPr>
          </w:p>
          <w:tbl>
            <w:tblPr>
              <w:tblW w:w="8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7"/>
              <w:gridCol w:w="3144"/>
              <w:gridCol w:w="3402"/>
            </w:tblGrid>
            <w:tr w:rsidR="007C4BAA" w:rsidRPr="000B158B" w:rsidTr="00666B01">
              <w:trPr>
                <w:trHeight w:val="375"/>
              </w:trPr>
              <w:tc>
                <w:tcPr>
                  <w:tcW w:w="2067" w:type="dxa"/>
                </w:tcPr>
                <w:p w:rsidR="007C4BAA" w:rsidRPr="000B158B" w:rsidRDefault="007C4BAA" w:rsidP="000B3267">
                  <w:pPr>
                    <w:jc w:val="center"/>
                  </w:pPr>
                  <w:r w:rsidRPr="000B158B">
                    <w:rPr>
                      <w:kern w:val="24"/>
                    </w:rPr>
                    <w:t>Мероприятия</w:t>
                  </w:r>
                </w:p>
              </w:tc>
              <w:tc>
                <w:tcPr>
                  <w:tcW w:w="3144" w:type="dxa"/>
                </w:tcPr>
                <w:p w:rsidR="007C4BAA" w:rsidRPr="000B158B" w:rsidRDefault="007C4BAA" w:rsidP="000B3267">
                  <w:pPr>
                    <w:jc w:val="center"/>
                    <w:rPr>
                      <w:kern w:val="24"/>
                    </w:rPr>
                  </w:pPr>
                  <w:r w:rsidRPr="000B158B">
                    <w:rPr>
                      <w:kern w:val="24"/>
                    </w:rPr>
                    <w:t>Кол-во запланированных</w:t>
                  </w:r>
                </w:p>
                <w:p w:rsidR="007C4BAA" w:rsidRPr="000B158B" w:rsidRDefault="007C4BAA" w:rsidP="000B3267">
                  <w:pPr>
                    <w:jc w:val="center"/>
                  </w:pPr>
                  <w:r w:rsidRPr="000B158B">
                    <w:rPr>
                      <w:kern w:val="24"/>
                    </w:rPr>
                    <w:t>мероприятий</w:t>
                  </w:r>
                </w:p>
              </w:tc>
              <w:tc>
                <w:tcPr>
                  <w:tcW w:w="3402" w:type="dxa"/>
                </w:tcPr>
                <w:p w:rsidR="007C4BAA" w:rsidRPr="000B158B" w:rsidRDefault="007C4BAA" w:rsidP="000B3267">
                  <w:pPr>
                    <w:jc w:val="center"/>
                  </w:pPr>
                  <w:r w:rsidRPr="000B158B">
                    <w:rPr>
                      <w:kern w:val="24"/>
                    </w:rPr>
                    <w:t>Выполнено</w:t>
                  </w:r>
                </w:p>
              </w:tc>
            </w:tr>
            <w:tr w:rsidR="007C4BAA" w:rsidRPr="000B158B" w:rsidTr="00666B01">
              <w:trPr>
                <w:trHeight w:val="375"/>
              </w:trPr>
              <w:tc>
                <w:tcPr>
                  <w:tcW w:w="2067" w:type="dxa"/>
                </w:tcPr>
                <w:p w:rsidR="007C4BAA" w:rsidRPr="000B158B" w:rsidRDefault="007C4BAA" w:rsidP="000B3267">
                  <w:r w:rsidRPr="000B158B">
                    <w:rPr>
                      <w:kern w:val="24"/>
                    </w:rPr>
                    <w:lastRenderedPageBreak/>
                    <w:t>Педсоветы</w:t>
                  </w:r>
                </w:p>
              </w:tc>
              <w:tc>
                <w:tcPr>
                  <w:tcW w:w="3144" w:type="dxa"/>
                </w:tcPr>
                <w:p w:rsidR="007C4BAA" w:rsidRPr="000B158B" w:rsidRDefault="00666B01" w:rsidP="000B326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402" w:type="dxa"/>
                </w:tcPr>
                <w:p w:rsidR="007C4BAA" w:rsidRPr="000B158B" w:rsidRDefault="00666B01" w:rsidP="000B3267">
                  <w:pPr>
                    <w:jc w:val="center"/>
                  </w:pPr>
                  <w:r>
                    <w:t>4</w:t>
                  </w:r>
                  <w:r w:rsidR="007C4BAA" w:rsidRPr="000B158B">
                    <w:t xml:space="preserve"> - 100%</w:t>
                  </w:r>
                </w:p>
              </w:tc>
            </w:tr>
            <w:tr w:rsidR="007C4BAA" w:rsidRPr="000B158B" w:rsidTr="00666B01">
              <w:trPr>
                <w:trHeight w:val="492"/>
              </w:trPr>
              <w:tc>
                <w:tcPr>
                  <w:tcW w:w="2067" w:type="dxa"/>
                </w:tcPr>
                <w:p w:rsidR="007C4BAA" w:rsidRPr="000B158B" w:rsidRDefault="007C4BAA" w:rsidP="000B3267">
                  <w:r w:rsidRPr="000B158B">
                    <w:rPr>
                      <w:kern w:val="24"/>
                    </w:rPr>
                    <w:t>Консультации</w:t>
                  </w:r>
                </w:p>
              </w:tc>
              <w:tc>
                <w:tcPr>
                  <w:tcW w:w="3144" w:type="dxa"/>
                </w:tcPr>
                <w:p w:rsidR="007C4BAA" w:rsidRPr="000B158B" w:rsidRDefault="00C66FB6" w:rsidP="000B326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402" w:type="dxa"/>
                </w:tcPr>
                <w:p w:rsidR="007C4BAA" w:rsidRPr="000B158B" w:rsidRDefault="00666B01" w:rsidP="000B3267">
                  <w:pPr>
                    <w:ind w:left="360"/>
                  </w:pPr>
                  <w:r>
                    <w:t>8– 80</w:t>
                  </w:r>
                  <w:r w:rsidR="007C4BAA" w:rsidRPr="000B158B">
                    <w:t xml:space="preserve">% </w:t>
                  </w:r>
                </w:p>
                <w:p w:rsidR="007C4BAA" w:rsidRPr="000B158B" w:rsidRDefault="00666B01" w:rsidP="00666B01">
                  <w:pPr>
                    <w:ind w:left="360"/>
                  </w:pPr>
                  <w:r>
                    <w:t xml:space="preserve">(1не провели </w:t>
                  </w:r>
                  <w:r w:rsidR="007C4BAA" w:rsidRPr="000B158B">
                    <w:t>-</w:t>
                  </w:r>
                  <w:r>
                    <w:t>из-за болезни педагога</w:t>
                  </w:r>
                  <w:r w:rsidR="009507FB">
                    <w:t>)</w:t>
                  </w:r>
                </w:p>
              </w:tc>
            </w:tr>
            <w:tr w:rsidR="007C4BAA" w:rsidRPr="000B158B" w:rsidTr="00666B01">
              <w:trPr>
                <w:trHeight w:val="375"/>
              </w:trPr>
              <w:tc>
                <w:tcPr>
                  <w:tcW w:w="2067" w:type="dxa"/>
                </w:tcPr>
                <w:p w:rsidR="007C4BAA" w:rsidRPr="000B158B" w:rsidRDefault="007C4BAA" w:rsidP="000B3267">
                  <w:r w:rsidRPr="000B158B">
                    <w:rPr>
                      <w:kern w:val="24"/>
                    </w:rPr>
                    <w:t>Открытые просмотры</w:t>
                  </w:r>
                </w:p>
              </w:tc>
              <w:tc>
                <w:tcPr>
                  <w:tcW w:w="3144" w:type="dxa"/>
                </w:tcPr>
                <w:p w:rsidR="007C4BAA" w:rsidRPr="000B158B" w:rsidRDefault="00666B01" w:rsidP="000B326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402" w:type="dxa"/>
                </w:tcPr>
                <w:p w:rsidR="007C4BAA" w:rsidRPr="000B158B" w:rsidRDefault="00666B01" w:rsidP="000B3267">
                  <w:pPr>
                    <w:jc w:val="center"/>
                  </w:pPr>
                  <w:r>
                    <w:t>6</w:t>
                  </w:r>
                  <w:r w:rsidR="007C4BAA" w:rsidRPr="000B158B">
                    <w:t>- 100%</w:t>
                  </w:r>
                </w:p>
                <w:p w:rsidR="007C4BAA" w:rsidRPr="000B158B" w:rsidRDefault="007C4BAA" w:rsidP="000B3267">
                  <w:pPr>
                    <w:jc w:val="center"/>
                  </w:pPr>
                  <w:r w:rsidRPr="000B158B">
                    <w:t>(1- внеплановый</w:t>
                  </w:r>
                  <w:r w:rsidR="009507FB">
                    <w:t xml:space="preserve"> для начинающих педагогов</w:t>
                  </w:r>
                  <w:r w:rsidRPr="000B158B">
                    <w:t>)</w:t>
                  </w:r>
                </w:p>
              </w:tc>
            </w:tr>
            <w:tr w:rsidR="007C4BAA" w:rsidRPr="000B158B" w:rsidTr="00666B01">
              <w:trPr>
                <w:trHeight w:val="375"/>
              </w:trPr>
              <w:tc>
                <w:tcPr>
                  <w:tcW w:w="2067" w:type="dxa"/>
                </w:tcPr>
                <w:p w:rsidR="007C4BAA" w:rsidRPr="000B158B" w:rsidRDefault="007C4BAA" w:rsidP="000B3267">
                  <w:r w:rsidRPr="000B158B">
                    <w:rPr>
                      <w:kern w:val="24"/>
                    </w:rPr>
                    <w:t>Смотры-конкурсы</w:t>
                  </w:r>
                </w:p>
              </w:tc>
              <w:tc>
                <w:tcPr>
                  <w:tcW w:w="3144" w:type="dxa"/>
                </w:tcPr>
                <w:p w:rsidR="007C4BAA" w:rsidRPr="000B158B" w:rsidRDefault="00666B01" w:rsidP="000B326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402" w:type="dxa"/>
                </w:tcPr>
                <w:p w:rsidR="007C4BAA" w:rsidRPr="000B158B" w:rsidRDefault="00666B01" w:rsidP="000B3267">
                  <w:pPr>
                    <w:jc w:val="center"/>
                  </w:pPr>
                  <w:r>
                    <w:t>4</w:t>
                  </w:r>
                  <w:r w:rsidR="007C4BAA" w:rsidRPr="000B158B">
                    <w:t xml:space="preserve"> - 100%</w:t>
                  </w:r>
                </w:p>
              </w:tc>
            </w:tr>
          </w:tbl>
          <w:p w:rsidR="003D2CE3" w:rsidRDefault="003D2CE3" w:rsidP="003D2CE3">
            <w:pPr>
              <w:pStyle w:val="ab"/>
              <w:spacing w:before="68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</w:p>
          <w:p w:rsidR="007C4BAA" w:rsidRPr="00FD385B" w:rsidRDefault="007C4BAA" w:rsidP="00FD385B">
            <w:pPr>
              <w:pStyle w:val="ab"/>
              <w:spacing w:before="68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0B158B">
              <w:t>Данная таблица наглядно демонстрирует (в количественном выражении) выполнение запланированных форм методической работы, форма проведения, в основном, традиционная.</w:t>
            </w:r>
          </w:p>
          <w:p w:rsidR="004A6703" w:rsidRDefault="007C4BAA" w:rsidP="00404D53">
            <w:pPr>
              <w:jc w:val="both"/>
              <w:rPr>
                <w:sz w:val="22"/>
                <w:szCs w:val="22"/>
              </w:rPr>
            </w:pPr>
            <w:r w:rsidRPr="00AF1BF6">
              <w:rPr>
                <w:sz w:val="22"/>
                <w:szCs w:val="22"/>
              </w:rPr>
              <w:t xml:space="preserve">     Посещение методических объединений в </w:t>
            </w:r>
            <w:r>
              <w:rPr>
                <w:sz w:val="22"/>
                <w:szCs w:val="22"/>
              </w:rPr>
              <w:t>городе</w:t>
            </w:r>
            <w:r w:rsidRPr="00AF1BF6">
              <w:rPr>
                <w:sz w:val="22"/>
                <w:szCs w:val="22"/>
              </w:rPr>
              <w:t>- 100% .</w:t>
            </w:r>
          </w:p>
          <w:p w:rsidR="00AA3543" w:rsidRDefault="00AA3543" w:rsidP="00404D53">
            <w:pPr>
              <w:jc w:val="both"/>
              <w:rPr>
                <w:sz w:val="22"/>
                <w:szCs w:val="22"/>
              </w:rPr>
            </w:pPr>
          </w:p>
          <w:p w:rsidR="00AA3543" w:rsidRDefault="00AA3543" w:rsidP="00404D53">
            <w:pPr>
              <w:jc w:val="both"/>
              <w:rPr>
                <w:sz w:val="22"/>
                <w:szCs w:val="22"/>
              </w:rPr>
            </w:pPr>
          </w:p>
          <w:p w:rsidR="00AA3543" w:rsidRDefault="00AA3543" w:rsidP="00404D53">
            <w:pPr>
              <w:jc w:val="both"/>
              <w:rPr>
                <w:sz w:val="22"/>
                <w:szCs w:val="22"/>
              </w:rPr>
            </w:pPr>
          </w:p>
          <w:p w:rsidR="00AA3543" w:rsidRDefault="00AA3543" w:rsidP="00404D53">
            <w:pPr>
              <w:jc w:val="both"/>
              <w:rPr>
                <w:sz w:val="22"/>
                <w:szCs w:val="22"/>
              </w:rPr>
            </w:pPr>
          </w:p>
          <w:p w:rsidR="00AA3543" w:rsidRDefault="00AA3543" w:rsidP="00404D53">
            <w:pPr>
              <w:jc w:val="both"/>
              <w:rPr>
                <w:sz w:val="22"/>
                <w:szCs w:val="22"/>
              </w:rPr>
            </w:pPr>
          </w:p>
          <w:p w:rsidR="009C67F2" w:rsidRDefault="00C66FB6" w:rsidP="00404D53">
            <w:pPr>
              <w:jc w:val="both"/>
              <w:rPr>
                <w:i/>
              </w:rPr>
            </w:pPr>
            <w:r>
              <w:rPr>
                <w:i/>
              </w:rPr>
              <w:t>Участие педагогов ОУ в методич</w:t>
            </w:r>
            <w:r w:rsidRPr="00C66FB6">
              <w:rPr>
                <w:i/>
              </w:rPr>
              <w:t xml:space="preserve">еских </w:t>
            </w:r>
            <w:r>
              <w:rPr>
                <w:i/>
              </w:rPr>
              <w:t xml:space="preserve">муниципальных </w:t>
            </w:r>
            <w:r w:rsidR="00FB3E4E">
              <w:rPr>
                <w:i/>
              </w:rPr>
              <w:t xml:space="preserve">и республиканских </w:t>
            </w:r>
            <w:r w:rsidRPr="00C66FB6">
              <w:rPr>
                <w:i/>
              </w:rPr>
              <w:t>мероприятиях</w:t>
            </w:r>
            <w:r>
              <w:rPr>
                <w:i/>
              </w:rPr>
              <w:t>:</w:t>
            </w:r>
          </w:p>
          <w:tbl>
            <w:tblPr>
              <w:tblStyle w:val="a3"/>
              <w:tblW w:w="8427" w:type="dxa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1134"/>
              <w:gridCol w:w="1701"/>
              <w:gridCol w:w="5103"/>
            </w:tblGrid>
            <w:tr w:rsidR="007A2BA5" w:rsidTr="004A6703">
              <w:tc>
                <w:tcPr>
                  <w:tcW w:w="489" w:type="dxa"/>
                </w:tcPr>
                <w:p w:rsidR="007A2BA5" w:rsidRPr="008070ED" w:rsidRDefault="007A2BA5" w:rsidP="009507FB">
                  <w:pPr>
                    <w:jc w:val="center"/>
                    <w:rPr>
                      <w:sz w:val="22"/>
                      <w:szCs w:val="22"/>
                    </w:rPr>
                  </w:pPr>
                  <w:r w:rsidRPr="008070ED">
                    <w:rPr>
                      <w:sz w:val="22"/>
                      <w:szCs w:val="22"/>
                    </w:rPr>
                    <w:t>№</w:t>
                  </w:r>
                </w:p>
                <w:p w:rsidR="007A2BA5" w:rsidRPr="008070ED" w:rsidRDefault="007A2BA5" w:rsidP="009507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7A2BA5" w:rsidRPr="008070ED" w:rsidRDefault="009507FB" w:rsidP="009507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7A2BA5" w:rsidRPr="008070ED">
                    <w:rPr>
                      <w:sz w:val="22"/>
                      <w:szCs w:val="22"/>
                    </w:rPr>
                    <w:t>ата</w:t>
                  </w:r>
                </w:p>
              </w:tc>
              <w:tc>
                <w:tcPr>
                  <w:tcW w:w="1701" w:type="dxa"/>
                </w:tcPr>
                <w:p w:rsidR="007A2BA5" w:rsidRPr="008070ED" w:rsidRDefault="007A2BA5" w:rsidP="007A2BA5">
                  <w:pPr>
                    <w:jc w:val="center"/>
                    <w:rPr>
                      <w:sz w:val="22"/>
                      <w:szCs w:val="22"/>
                    </w:rPr>
                  </w:pPr>
                  <w:r w:rsidRPr="008070ED">
                    <w:rPr>
                      <w:sz w:val="22"/>
                      <w:szCs w:val="22"/>
                    </w:rPr>
                    <w:t xml:space="preserve">Ф.И.О. </w:t>
                  </w:r>
                </w:p>
              </w:tc>
              <w:tc>
                <w:tcPr>
                  <w:tcW w:w="5103" w:type="dxa"/>
                </w:tcPr>
                <w:p w:rsidR="007A2BA5" w:rsidRPr="008070ED" w:rsidRDefault="007A2BA5" w:rsidP="009507FB">
                  <w:pPr>
                    <w:jc w:val="center"/>
                    <w:rPr>
                      <w:sz w:val="22"/>
                      <w:szCs w:val="22"/>
                    </w:rPr>
                  </w:pPr>
                  <w:r w:rsidRPr="008070ED">
                    <w:rPr>
                      <w:sz w:val="22"/>
                      <w:szCs w:val="22"/>
                    </w:rPr>
                    <w:t>Наименование мероприятия</w:t>
                  </w:r>
                </w:p>
              </w:tc>
            </w:tr>
            <w:tr w:rsidR="007A2BA5" w:rsidTr="004A6703">
              <w:tc>
                <w:tcPr>
                  <w:tcW w:w="489" w:type="dxa"/>
                </w:tcPr>
                <w:p w:rsidR="007A2BA5" w:rsidRPr="008070ED" w:rsidRDefault="007A2BA5" w:rsidP="009507FB">
                  <w:pPr>
                    <w:jc w:val="center"/>
                    <w:rPr>
                      <w:sz w:val="22"/>
                      <w:szCs w:val="22"/>
                    </w:rPr>
                  </w:pPr>
                  <w:r w:rsidRPr="008070E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A2BA5" w:rsidRPr="008070ED" w:rsidRDefault="00FB3E4E" w:rsidP="009507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  <w:r w:rsidR="007A2BA5">
                    <w:rPr>
                      <w:sz w:val="22"/>
                      <w:szCs w:val="22"/>
                    </w:rPr>
                    <w:t>.</w:t>
                  </w:r>
                  <w:r w:rsidR="007A2BA5" w:rsidRPr="008070ED">
                    <w:rPr>
                      <w:sz w:val="22"/>
                      <w:szCs w:val="22"/>
                    </w:rPr>
                    <w:t xml:space="preserve"> 201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7A2BA5" w:rsidRDefault="007C12DC" w:rsidP="00FB3E4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Ткаличев А.А.,</w:t>
                  </w:r>
                </w:p>
                <w:p w:rsidR="007C12DC" w:rsidRPr="008070ED" w:rsidRDefault="007C12DC" w:rsidP="00FB3E4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Каболова Ф.З.</w:t>
                  </w:r>
                </w:p>
              </w:tc>
              <w:tc>
                <w:tcPr>
                  <w:tcW w:w="5103" w:type="dxa"/>
                </w:tcPr>
                <w:p w:rsidR="007A2BA5" w:rsidRPr="008070ED" w:rsidRDefault="00FB3E4E" w:rsidP="007C12D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Районные открытые занятия: в средней группе «А»-интегрирова</w:t>
                  </w:r>
                  <w:r w:rsidR="007C12DC">
                    <w:rPr>
                      <w:sz w:val="22"/>
                      <w:szCs w:val="22"/>
                    </w:rPr>
                    <w:t xml:space="preserve">нное занятии «Уроки здоровья» </w:t>
                  </w:r>
                </w:p>
              </w:tc>
            </w:tr>
            <w:tr w:rsidR="007A2BA5" w:rsidTr="004A6703">
              <w:tc>
                <w:tcPr>
                  <w:tcW w:w="489" w:type="dxa"/>
                </w:tcPr>
                <w:p w:rsidR="007A2BA5" w:rsidRPr="008070ED" w:rsidRDefault="007A2BA5" w:rsidP="009507FB">
                  <w:pPr>
                    <w:jc w:val="center"/>
                    <w:rPr>
                      <w:sz w:val="22"/>
                      <w:szCs w:val="22"/>
                    </w:rPr>
                  </w:pPr>
                  <w:r w:rsidRPr="008070E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A2BA5" w:rsidRPr="008070ED" w:rsidRDefault="007A2BA5" w:rsidP="004A67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FB3E4E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FB3E4E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701" w:type="dxa"/>
                </w:tcPr>
                <w:p w:rsidR="007A2BA5" w:rsidRPr="008070ED" w:rsidRDefault="007C12DC" w:rsidP="00FB3E4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Кумсиева О.И</w:t>
                  </w:r>
                  <w:r w:rsidR="00FB3E4E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7A2BA5" w:rsidRPr="008070ED" w:rsidRDefault="00FB3E4E" w:rsidP="009507F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Семинар для воспитателей осетинского языка </w:t>
                  </w:r>
                  <w:r w:rsidR="00A40C78">
                    <w:rPr>
                      <w:sz w:val="22"/>
                      <w:szCs w:val="22"/>
                    </w:rPr>
                    <w:t>Правобережного и Кировского районов. Гендерное воспитание.</w:t>
                  </w:r>
                </w:p>
              </w:tc>
            </w:tr>
            <w:tr w:rsidR="007A2BA5" w:rsidTr="004A6703">
              <w:tc>
                <w:tcPr>
                  <w:tcW w:w="489" w:type="dxa"/>
                </w:tcPr>
                <w:p w:rsidR="007A2BA5" w:rsidRPr="008070ED" w:rsidRDefault="007A2BA5" w:rsidP="009507FB">
                  <w:pPr>
                    <w:jc w:val="center"/>
                    <w:rPr>
                      <w:sz w:val="22"/>
                      <w:szCs w:val="22"/>
                    </w:rPr>
                  </w:pPr>
                  <w:r w:rsidRPr="008070E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7A2BA5" w:rsidRPr="008070ED" w:rsidRDefault="00A40C78" w:rsidP="009507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  <w:r w:rsidR="007A2BA5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2018</w:t>
                  </w:r>
                </w:p>
              </w:tc>
              <w:tc>
                <w:tcPr>
                  <w:tcW w:w="1701" w:type="dxa"/>
                </w:tcPr>
                <w:p w:rsidR="007A2BA5" w:rsidRPr="008070ED" w:rsidRDefault="007C12DC" w:rsidP="00A40C7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Гугкаева Б.А</w:t>
                  </w:r>
                </w:p>
              </w:tc>
              <w:tc>
                <w:tcPr>
                  <w:tcW w:w="5103" w:type="dxa"/>
                </w:tcPr>
                <w:p w:rsidR="007A2BA5" w:rsidRPr="008070ED" w:rsidRDefault="00A40C78" w:rsidP="009507F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Семинар для методистов и старших воспитателей района «Стандарт педагога»</w:t>
                  </w:r>
                </w:p>
              </w:tc>
            </w:tr>
            <w:tr w:rsidR="007A2BA5" w:rsidTr="009507FB">
              <w:tc>
                <w:tcPr>
                  <w:tcW w:w="489" w:type="dxa"/>
                  <w:tcBorders>
                    <w:bottom w:val="single" w:sz="4" w:space="0" w:color="000000"/>
                  </w:tcBorders>
                </w:tcPr>
                <w:p w:rsidR="007A2BA5" w:rsidRPr="008070ED" w:rsidRDefault="007A2BA5" w:rsidP="009507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7A2BA5" w:rsidRPr="008070ED" w:rsidRDefault="00A40C78" w:rsidP="009507F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  <w:r w:rsidR="007A2BA5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:rsidR="007A2BA5" w:rsidRPr="008070ED" w:rsidRDefault="007C12DC" w:rsidP="007C12D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Багдосарова Л.Н, Гугкаеа Ф.М., Бугулова З.П., Гасиева Ф.О., Габисова А.Д.,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000000"/>
                  </w:tcBorders>
                </w:tcPr>
                <w:p w:rsidR="007A2BA5" w:rsidRPr="008070ED" w:rsidRDefault="00A40C78" w:rsidP="00C1159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Итоговые занятия в группах</w:t>
                  </w:r>
                  <w:r w:rsidR="00C11595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9507FB" w:rsidRPr="00E445BC" w:rsidRDefault="009507FB" w:rsidP="00404D53">
            <w:pPr>
              <w:jc w:val="both"/>
              <w:rPr>
                <w:b/>
                <w:i/>
                <w:sz w:val="22"/>
                <w:szCs w:val="22"/>
              </w:rPr>
            </w:pPr>
            <w:r w:rsidRPr="00E445BC">
              <w:rPr>
                <w:b/>
                <w:i/>
                <w:sz w:val="22"/>
                <w:szCs w:val="22"/>
              </w:rPr>
              <w:t>Контрольно-</w:t>
            </w:r>
            <w:r w:rsidR="00E445BC">
              <w:rPr>
                <w:b/>
                <w:i/>
                <w:sz w:val="22"/>
                <w:szCs w:val="22"/>
              </w:rPr>
              <w:t>регулирующая</w:t>
            </w:r>
            <w:r w:rsidRPr="00E445BC">
              <w:rPr>
                <w:b/>
                <w:i/>
                <w:sz w:val="22"/>
                <w:szCs w:val="22"/>
              </w:rPr>
              <w:t xml:space="preserve"> деятельность.</w:t>
            </w:r>
          </w:p>
          <w:p w:rsidR="009507FB" w:rsidRDefault="00E445BC" w:rsidP="000246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</w:t>
            </w:r>
            <w:r w:rsidR="00AA35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садовский контроль осуществлялся в соответствии с годовым планом- графиком</w:t>
            </w:r>
            <w:r w:rsidR="00024626">
              <w:rPr>
                <w:sz w:val="22"/>
                <w:szCs w:val="22"/>
              </w:rPr>
              <w:t xml:space="preserve">, </w:t>
            </w:r>
            <w:r w:rsidR="00024626" w:rsidRPr="006048C5">
              <w:rPr>
                <w:sz w:val="22"/>
                <w:szCs w:val="22"/>
              </w:rPr>
              <w:t>результаты контроля использ</w:t>
            </w:r>
            <w:r w:rsidR="00024626">
              <w:rPr>
                <w:sz w:val="22"/>
                <w:szCs w:val="22"/>
              </w:rPr>
              <w:t xml:space="preserve">овались </w:t>
            </w:r>
            <w:r w:rsidR="00024626" w:rsidRPr="006048C5">
              <w:rPr>
                <w:sz w:val="22"/>
                <w:szCs w:val="22"/>
              </w:rPr>
              <w:t xml:space="preserve"> в дальнейшей работе по оказанию конкретной и своевременной методической помощи педагогам</w:t>
            </w:r>
            <w:r w:rsidR="00024626">
              <w:rPr>
                <w:sz w:val="22"/>
                <w:szCs w:val="22"/>
              </w:rPr>
              <w:t xml:space="preserve">, устранении негативных отклонений в образовательном процессе, в организации повышения квалификации, выявлении </w:t>
            </w:r>
            <w:r w:rsidR="00024626">
              <w:rPr>
                <w:sz w:val="22"/>
                <w:szCs w:val="22"/>
              </w:rPr>
              <w:lastRenderedPageBreak/>
              <w:t>передового педагогического опыта, внесении корректировки в план методической работы.</w:t>
            </w:r>
          </w:p>
          <w:p w:rsidR="00C6107D" w:rsidRPr="00E445BC" w:rsidRDefault="00C6107D" w:rsidP="00024626">
            <w:pPr>
              <w:jc w:val="both"/>
              <w:rPr>
                <w:sz w:val="22"/>
                <w:szCs w:val="22"/>
              </w:rPr>
            </w:pPr>
          </w:p>
          <w:p w:rsidR="007C4BAA" w:rsidRPr="00FC05C9" w:rsidRDefault="007C4BAA" w:rsidP="00404D53">
            <w:pPr>
              <w:jc w:val="both"/>
              <w:rPr>
                <w:i/>
              </w:rPr>
            </w:pPr>
            <w:r w:rsidRPr="00FC05C9">
              <w:rPr>
                <w:b/>
                <w:i/>
                <w:sz w:val="22"/>
                <w:szCs w:val="22"/>
              </w:rPr>
              <w:t>Аттестация педагогов.</w:t>
            </w:r>
          </w:p>
          <w:p w:rsidR="007C4BAA" w:rsidRDefault="007C4BAA" w:rsidP="00E9504B">
            <w:pPr>
              <w:jc w:val="both"/>
              <w:rPr>
                <w:sz w:val="22"/>
                <w:szCs w:val="22"/>
              </w:rPr>
            </w:pPr>
            <w:r w:rsidRPr="00AF1BF6">
              <w:rPr>
                <w:sz w:val="22"/>
                <w:szCs w:val="22"/>
              </w:rPr>
              <w:t>Работа с педагогами в меж</w:t>
            </w:r>
            <w:r w:rsidR="00AA3543">
              <w:rPr>
                <w:sz w:val="22"/>
                <w:szCs w:val="22"/>
              </w:rPr>
              <w:t xml:space="preserve"> </w:t>
            </w:r>
            <w:r w:rsidRPr="00AF1BF6">
              <w:rPr>
                <w:sz w:val="22"/>
                <w:szCs w:val="22"/>
              </w:rPr>
              <w:t xml:space="preserve">аттестационный период проводилась в соответствии с планом (изучение опыта, участие в </w:t>
            </w:r>
            <w:r>
              <w:rPr>
                <w:sz w:val="22"/>
                <w:szCs w:val="22"/>
              </w:rPr>
              <w:t>П</w:t>
            </w:r>
            <w:r w:rsidRPr="00AF1BF6">
              <w:rPr>
                <w:sz w:val="22"/>
                <w:szCs w:val="22"/>
              </w:rPr>
              <w:t>едагог</w:t>
            </w:r>
            <w:r>
              <w:rPr>
                <w:sz w:val="22"/>
                <w:szCs w:val="22"/>
              </w:rPr>
              <w:t>ических советах</w:t>
            </w:r>
            <w:r w:rsidRPr="00AF1BF6">
              <w:rPr>
                <w:sz w:val="22"/>
                <w:szCs w:val="22"/>
              </w:rPr>
              <w:t>, семинарах, творческих группах, методических объединениях)</w:t>
            </w:r>
          </w:p>
          <w:p w:rsidR="00A40C78" w:rsidRPr="002F7EB1" w:rsidRDefault="00A40C78" w:rsidP="00E9504B">
            <w:pPr>
              <w:jc w:val="both"/>
            </w:pPr>
            <w:r>
              <w:rPr>
                <w:sz w:val="22"/>
                <w:szCs w:val="22"/>
              </w:rPr>
              <w:t>В текущем году 10 педагогов ДОУ подали заявления на первую квалификационную категорию и успешно прошли все этапы.</w:t>
            </w:r>
          </w:p>
        </w:tc>
        <w:tc>
          <w:tcPr>
            <w:tcW w:w="2977" w:type="dxa"/>
          </w:tcPr>
          <w:p w:rsidR="00E60EFC" w:rsidRDefault="007C4BAA" w:rsidP="0074609B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AF1BF6">
              <w:rPr>
                <w:sz w:val="22"/>
                <w:szCs w:val="22"/>
              </w:rPr>
              <w:lastRenderedPageBreak/>
              <w:t>-Оказание</w:t>
            </w:r>
            <w:r>
              <w:rPr>
                <w:sz w:val="22"/>
                <w:szCs w:val="22"/>
              </w:rPr>
              <w:t xml:space="preserve"> индивидуальной </w:t>
            </w:r>
            <w:r w:rsidRPr="00AF1BF6">
              <w:rPr>
                <w:sz w:val="22"/>
                <w:szCs w:val="22"/>
              </w:rPr>
              <w:t xml:space="preserve"> методической помощи в соответ</w:t>
            </w:r>
            <w:r>
              <w:rPr>
                <w:sz w:val="22"/>
                <w:szCs w:val="22"/>
              </w:rPr>
              <w:t xml:space="preserve">ствии с уровнем </w:t>
            </w:r>
            <w:r w:rsidR="00E60EFC">
              <w:rPr>
                <w:sz w:val="22"/>
                <w:szCs w:val="22"/>
              </w:rPr>
              <w:t>профессионального мастерства.</w:t>
            </w:r>
          </w:p>
          <w:p w:rsidR="007C4BAA" w:rsidRPr="00AF1BF6" w:rsidRDefault="007C4BAA" w:rsidP="0074609B">
            <w:pPr>
              <w:pStyle w:val="a6"/>
              <w:tabs>
                <w:tab w:val="clear" w:pos="4153"/>
                <w:tab w:val="clear" w:pos="8306"/>
              </w:tabs>
              <w:jc w:val="both"/>
            </w:pPr>
          </w:p>
          <w:p w:rsidR="007C4BAA" w:rsidRDefault="007C4BAA" w:rsidP="009E7916">
            <w:pPr>
              <w:rPr>
                <w:sz w:val="22"/>
                <w:szCs w:val="22"/>
              </w:rPr>
            </w:pPr>
          </w:p>
          <w:p w:rsidR="007C4BAA" w:rsidRDefault="007C4BAA" w:rsidP="009E7916">
            <w:pPr>
              <w:rPr>
                <w:sz w:val="22"/>
                <w:szCs w:val="22"/>
              </w:rPr>
            </w:pPr>
          </w:p>
          <w:p w:rsidR="007C4BAA" w:rsidRDefault="007C4BAA" w:rsidP="009E7916">
            <w:pPr>
              <w:rPr>
                <w:sz w:val="22"/>
                <w:szCs w:val="22"/>
              </w:rPr>
            </w:pPr>
          </w:p>
          <w:p w:rsidR="007C4BAA" w:rsidRDefault="007C4BAA" w:rsidP="009E7916">
            <w:pPr>
              <w:rPr>
                <w:sz w:val="22"/>
                <w:szCs w:val="22"/>
              </w:rPr>
            </w:pPr>
          </w:p>
          <w:p w:rsidR="007C4BAA" w:rsidRDefault="007C4BAA" w:rsidP="009E7916">
            <w:pPr>
              <w:rPr>
                <w:sz w:val="22"/>
                <w:szCs w:val="22"/>
              </w:rPr>
            </w:pPr>
          </w:p>
          <w:p w:rsidR="00E60EFC" w:rsidRDefault="00E60EFC" w:rsidP="009E7916">
            <w:pPr>
              <w:rPr>
                <w:sz w:val="22"/>
                <w:szCs w:val="22"/>
              </w:rPr>
            </w:pPr>
          </w:p>
          <w:p w:rsidR="00E60EFC" w:rsidRDefault="00E60EFC" w:rsidP="009E7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Своевременное проведение мониторинговых исследований</w:t>
            </w:r>
          </w:p>
          <w:p w:rsidR="000F2572" w:rsidRDefault="00E60EFC" w:rsidP="009E7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Разработка системы диагностиров</w:t>
            </w:r>
            <w:r w:rsidR="00513E8C">
              <w:rPr>
                <w:sz w:val="22"/>
                <w:szCs w:val="22"/>
              </w:rPr>
              <w:t>ания уровня развития воспитанников</w:t>
            </w:r>
            <w:r>
              <w:rPr>
                <w:sz w:val="22"/>
                <w:szCs w:val="22"/>
              </w:rPr>
              <w:t>.</w:t>
            </w:r>
          </w:p>
          <w:p w:rsidR="00E60EFC" w:rsidRDefault="00E60EFC" w:rsidP="009E7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Пополнение банка нормативно-правовых документов.</w:t>
            </w:r>
          </w:p>
          <w:p w:rsidR="000F2572" w:rsidRDefault="000F2572" w:rsidP="000F2572">
            <w:pPr>
              <w:pStyle w:val="ab"/>
              <w:spacing w:before="68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Освещение деятельности ОУ на Интернет-сайте.</w:t>
            </w:r>
          </w:p>
          <w:p w:rsidR="000F2572" w:rsidRPr="003D2CE3" w:rsidRDefault="000F2572" w:rsidP="000F2572">
            <w:pPr>
              <w:pStyle w:val="ab"/>
              <w:spacing w:before="68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E60EFC" w:rsidRDefault="00E60EFC" w:rsidP="009E7916">
            <w:pPr>
              <w:rPr>
                <w:sz w:val="22"/>
                <w:szCs w:val="22"/>
              </w:rPr>
            </w:pPr>
          </w:p>
          <w:p w:rsidR="00E60EFC" w:rsidRDefault="00E60EFC" w:rsidP="009E7916">
            <w:pPr>
              <w:rPr>
                <w:sz w:val="22"/>
                <w:szCs w:val="22"/>
              </w:rPr>
            </w:pPr>
          </w:p>
          <w:p w:rsidR="000F2572" w:rsidRDefault="000F2572" w:rsidP="009E7916">
            <w:pPr>
              <w:rPr>
                <w:sz w:val="22"/>
                <w:szCs w:val="22"/>
              </w:rPr>
            </w:pPr>
          </w:p>
          <w:p w:rsidR="000F2572" w:rsidRDefault="000F2572" w:rsidP="009E7916">
            <w:pPr>
              <w:rPr>
                <w:sz w:val="22"/>
                <w:szCs w:val="22"/>
              </w:rPr>
            </w:pPr>
          </w:p>
          <w:p w:rsidR="000F2572" w:rsidRDefault="000F2572" w:rsidP="009E7916">
            <w:pPr>
              <w:rPr>
                <w:sz w:val="22"/>
                <w:szCs w:val="22"/>
              </w:rPr>
            </w:pPr>
          </w:p>
          <w:p w:rsidR="000F2572" w:rsidRDefault="000F2572" w:rsidP="009E7916">
            <w:pPr>
              <w:rPr>
                <w:sz w:val="22"/>
                <w:szCs w:val="22"/>
              </w:rPr>
            </w:pPr>
          </w:p>
          <w:p w:rsidR="000F2572" w:rsidRDefault="000F2572" w:rsidP="009E7916">
            <w:pPr>
              <w:rPr>
                <w:sz w:val="22"/>
                <w:szCs w:val="22"/>
              </w:rPr>
            </w:pPr>
          </w:p>
          <w:p w:rsidR="000F2572" w:rsidRDefault="000F2572" w:rsidP="009E7916">
            <w:pPr>
              <w:rPr>
                <w:sz w:val="22"/>
                <w:szCs w:val="22"/>
              </w:rPr>
            </w:pPr>
          </w:p>
          <w:p w:rsidR="000F2572" w:rsidRDefault="000F2572" w:rsidP="009E7916">
            <w:pPr>
              <w:rPr>
                <w:sz w:val="22"/>
                <w:szCs w:val="22"/>
              </w:rPr>
            </w:pPr>
          </w:p>
          <w:p w:rsidR="000F2572" w:rsidRDefault="000F2572" w:rsidP="009E7916">
            <w:pPr>
              <w:rPr>
                <w:sz w:val="22"/>
                <w:szCs w:val="22"/>
              </w:rPr>
            </w:pPr>
          </w:p>
          <w:p w:rsidR="00513E8C" w:rsidRDefault="00513E8C" w:rsidP="009E7916">
            <w:pPr>
              <w:rPr>
                <w:sz w:val="22"/>
                <w:szCs w:val="22"/>
              </w:rPr>
            </w:pPr>
          </w:p>
          <w:p w:rsidR="00513E8C" w:rsidRDefault="00513E8C" w:rsidP="009E7916">
            <w:pPr>
              <w:rPr>
                <w:sz w:val="22"/>
                <w:szCs w:val="22"/>
              </w:rPr>
            </w:pPr>
          </w:p>
          <w:p w:rsidR="00513E8C" w:rsidRDefault="00513E8C" w:rsidP="009E7916">
            <w:pPr>
              <w:rPr>
                <w:sz w:val="22"/>
                <w:szCs w:val="22"/>
              </w:rPr>
            </w:pPr>
          </w:p>
          <w:p w:rsidR="00513E8C" w:rsidRDefault="00513E8C" w:rsidP="009E7916">
            <w:pPr>
              <w:rPr>
                <w:sz w:val="22"/>
                <w:szCs w:val="22"/>
              </w:rPr>
            </w:pPr>
          </w:p>
          <w:p w:rsidR="000F2572" w:rsidRDefault="000F2572" w:rsidP="009E7916">
            <w:pPr>
              <w:rPr>
                <w:sz w:val="22"/>
                <w:szCs w:val="22"/>
              </w:rPr>
            </w:pPr>
          </w:p>
          <w:p w:rsidR="000F2572" w:rsidRDefault="000F2572" w:rsidP="009E7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Внесение изменений о</w:t>
            </w:r>
            <w:r w:rsidR="00AA35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дополнений в ООП, Программу развития.</w:t>
            </w:r>
          </w:p>
          <w:p w:rsidR="000F2572" w:rsidRDefault="00767F9D" w:rsidP="009E7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Разработка гибкой системы методической работы в соответствии с возможностями и потребностями специалистов ОУ.</w:t>
            </w:r>
          </w:p>
          <w:p w:rsidR="007C4BAA" w:rsidRDefault="007C4BAA" w:rsidP="009E7916">
            <w:r w:rsidRPr="00AF1BF6">
              <w:rPr>
                <w:sz w:val="22"/>
                <w:szCs w:val="22"/>
              </w:rPr>
              <w:t xml:space="preserve">- </w:t>
            </w:r>
            <w:r w:rsidR="00767F9D">
              <w:t>Внедрение нетрадиционных форм методической работы</w:t>
            </w:r>
            <w:r w:rsidRPr="00E751E7">
              <w:t>.</w:t>
            </w:r>
          </w:p>
          <w:p w:rsidR="00767F9D" w:rsidRDefault="00767F9D" w:rsidP="009E7916"/>
          <w:p w:rsidR="00767F9D" w:rsidRDefault="00767F9D" w:rsidP="009E7916"/>
          <w:p w:rsidR="00767F9D" w:rsidRDefault="00767F9D" w:rsidP="009E7916"/>
          <w:p w:rsidR="00767F9D" w:rsidRPr="004E17F2" w:rsidRDefault="00767F9D" w:rsidP="009E7916">
            <w:pPr>
              <w:rPr>
                <w:sz w:val="22"/>
                <w:szCs w:val="22"/>
              </w:rPr>
            </w:pPr>
            <w:r w:rsidRPr="004E17F2">
              <w:rPr>
                <w:sz w:val="22"/>
                <w:szCs w:val="22"/>
              </w:rPr>
              <w:t>- Активное привлечение специалистов ОУ к мероприятиям и конкурсам разного уровня.</w:t>
            </w:r>
          </w:p>
          <w:p w:rsidR="00A90876" w:rsidRDefault="00A90876" w:rsidP="009E7916"/>
          <w:p w:rsidR="00A90876" w:rsidRDefault="00A90876" w:rsidP="009E7916"/>
          <w:p w:rsidR="00767F9D" w:rsidRPr="00A90876" w:rsidRDefault="0036492F" w:rsidP="00A90876">
            <w:pPr>
              <w:rPr>
                <w:sz w:val="22"/>
                <w:szCs w:val="22"/>
              </w:rPr>
            </w:pPr>
            <w:r w:rsidRPr="00A90876">
              <w:rPr>
                <w:sz w:val="22"/>
                <w:szCs w:val="22"/>
              </w:rPr>
              <w:t xml:space="preserve">- </w:t>
            </w:r>
            <w:r w:rsidR="00767F9D" w:rsidRPr="00A90876">
              <w:rPr>
                <w:sz w:val="22"/>
                <w:szCs w:val="22"/>
              </w:rPr>
              <w:t xml:space="preserve"> Использование результатов контрольно-регулирующей деятельности для своевременной корректировки </w:t>
            </w:r>
            <w:r w:rsidRPr="00A90876">
              <w:rPr>
                <w:sz w:val="22"/>
                <w:szCs w:val="22"/>
              </w:rPr>
              <w:t>методического сопровождения и стимулирования выплатах работникам ОУ.</w:t>
            </w:r>
          </w:p>
          <w:p w:rsidR="0036492F" w:rsidRPr="00A90876" w:rsidRDefault="0036492F" w:rsidP="00A90876">
            <w:pPr>
              <w:rPr>
                <w:sz w:val="22"/>
                <w:szCs w:val="22"/>
              </w:rPr>
            </w:pPr>
          </w:p>
          <w:p w:rsidR="0036492F" w:rsidRPr="00A90876" w:rsidRDefault="0036492F" w:rsidP="00A90876">
            <w:pPr>
              <w:rPr>
                <w:sz w:val="22"/>
                <w:szCs w:val="22"/>
              </w:rPr>
            </w:pPr>
            <w:r w:rsidRPr="00A90876">
              <w:rPr>
                <w:sz w:val="22"/>
                <w:szCs w:val="22"/>
              </w:rPr>
              <w:t>- Методическая помощь в оформлении портфолио  педагога.</w:t>
            </w:r>
          </w:p>
          <w:p w:rsidR="007C4BAA" w:rsidRDefault="004E17F2" w:rsidP="00A90876">
            <w:r>
              <w:rPr>
                <w:sz w:val="22"/>
                <w:szCs w:val="22"/>
              </w:rPr>
              <w:t xml:space="preserve">- </w:t>
            </w:r>
            <w:r w:rsidR="007C4BAA" w:rsidRPr="00A90876">
              <w:rPr>
                <w:sz w:val="22"/>
                <w:szCs w:val="22"/>
              </w:rPr>
              <w:t>Работа в межаттестационный период.</w:t>
            </w:r>
          </w:p>
        </w:tc>
      </w:tr>
      <w:tr w:rsidR="005A0375" w:rsidTr="00D659E9">
        <w:trPr>
          <w:trHeight w:val="70"/>
        </w:trPr>
        <w:tc>
          <w:tcPr>
            <w:tcW w:w="548" w:type="dxa"/>
          </w:tcPr>
          <w:p w:rsidR="005A0375" w:rsidRPr="00AF1BF6" w:rsidRDefault="00DF6AA1" w:rsidP="009E7916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1.</w:t>
            </w:r>
            <w:r w:rsidR="009C67F2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713" w:type="dxa"/>
          </w:tcPr>
          <w:p w:rsidR="005A0375" w:rsidRPr="00AF1BF6" w:rsidRDefault="005A0375" w:rsidP="00AF1BF6">
            <w:pPr>
              <w:jc w:val="center"/>
              <w:rPr>
                <w:b/>
                <w:i/>
                <w:sz w:val="28"/>
              </w:rPr>
            </w:pPr>
            <w:r w:rsidRPr="00AF1BF6">
              <w:rPr>
                <w:b/>
                <w:i/>
                <w:sz w:val="28"/>
                <w:szCs w:val="22"/>
              </w:rPr>
              <w:t>Система взаимодействия с родителями</w:t>
            </w:r>
            <w:r w:rsidR="00E9504B">
              <w:rPr>
                <w:b/>
                <w:i/>
                <w:sz w:val="28"/>
                <w:szCs w:val="22"/>
              </w:rPr>
              <w:t xml:space="preserve"> (законными представителями)</w:t>
            </w:r>
          </w:p>
          <w:p w:rsidR="005A0375" w:rsidRPr="00AF1BF6" w:rsidRDefault="005A0375" w:rsidP="009E7916">
            <w:pPr>
              <w:rPr>
                <w:b/>
                <w:i/>
                <w:sz w:val="28"/>
              </w:rPr>
            </w:pPr>
          </w:p>
        </w:tc>
        <w:tc>
          <w:tcPr>
            <w:tcW w:w="8788" w:type="dxa"/>
          </w:tcPr>
          <w:p w:rsidR="00961655" w:rsidRDefault="00961655" w:rsidP="00AF1BF6">
            <w:pPr>
              <w:jc w:val="both"/>
              <w:rPr>
                <w:b/>
                <w:i/>
              </w:rPr>
            </w:pPr>
          </w:p>
          <w:p w:rsidR="00E9504B" w:rsidRDefault="00E9504B" w:rsidP="00AF1BF6">
            <w:pPr>
              <w:jc w:val="both"/>
              <w:rPr>
                <w:b/>
                <w:i/>
              </w:rPr>
            </w:pPr>
            <w:r w:rsidRPr="00E9504B">
              <w:rPr>
                <w:b/>
                <w:i/>
              </w:rPr>
              <w:t>Социальный паспорт семей воспитанников</w:t>
            </w:r>
          </w:p>
          <w:p w:rsidR="00164F1F" w:rsidRPr="0080394E" w:rsidRDefault="00164F1F" w:rsidP="00164F1F">
            <w:r w:rsidRPr="0080394E">
              <w:t xml:space="preserve">1.   а) Число многодетных семей </w:t>
            </w:r>
            <w:r w:rsidRPr="0080394E">
              <w:rPr>
                <w:u w:val="single"/>
              </w:rPr>
              <w:tab/>
              <w:t>68</w:t>
            </w:r>
            <w:r w:rsidRPr="0080394E">
              <w:t xml:space="preserve">, из них полных  </w:t>
            </w:r>
            <w:r w:rsidRPr="0080394E">
              <w:rPr>
                <w:u w:val="single"/>
              </w:rPr>
              <w:tab/>
              <w:t xml:space="preserve">62  </w:t>
            </w:r>
            <w:r w:rsidRPr="0080394E">
              <w:t>, неполных</w:t>
            </w:r>
            <w:r w:rsidRPr="0080394E">
              <w:rPr>
                <w:u w:val="single"/>
              </w:rPr>
              <w:tab/>
              <w:t>___6__</w:t>
            </w:r>
          </w:p>
          <w:p w:rsidR="00164F1F" w:rsidRPr="0080394E" w:rsidRDefault="00164F1F" w:rsidP="00164F1F">
            <w:pPr>
              <w:rPr>
                <w:u w:val="single"/>
              </w:rPr>
            </w:pPr>
            <w:r w:rsidRPr="0080394E">
              <w:t xml:space="preserve">      б).   Число детей из многодетных семей</w:t>
            </w:r>
            <w:r w:rsidRPr="0080394E">
              <w:rPr>
                <w:u w:val="single"/>
              </w:rPr>
              <w:tab/>
              <w:t>81      .</w:t>
            </w:r>
          </w:p>
          <w:p w:rsidR="00164F1F" w:rsidRPr="0080394E" w:rsidRDefault="00164F1F" w:rsidP="00164F1F">
            <w:r w:rsidRPr="0080394E">
              <w:t xml:space="preserve">2а. Число неполных семей </w:t>
            </w:r>
            <w:r w:rsidRPr="0080394E">
              <w:rPr>
                <w:u w:val="single"/>
              </w:rPr>
              <w:t>__23______</w:t>
            </w:r>
          </w:p>
          <w:p w:rsidR="00164F1F" w:rsidRPr="00164F1F" w:rsidRDefault="00164F1F" w:rsidP="00164F1F">
            <w:r w:rsidRPr="0080394E">
              <w:t xml:space="preserve">  2б.   Число детей из неполных семей </w:t>
            </w:r>
            <w:r w:rsidRPr="0080394E">
              <w:rPr>
                <w:u w:val="single"/>
              </w:rPr>
              <w:t xml:space="preserve"> 25  </w:t>
            </w:r>
            <w:r w:rsidRPr="0080394E">
              <w:t>, из них число детей, родители которых вдовы (цы)</w:t>
            </w:r>
            <w:r w:rsidRPr="0080394E">
              <w:rPr>
                <w:u w:val="single"/>
              </w:rPr>
              <w:t xml:space="preserve"> 3 ,</w:t>
            </w:r>
            <w:r w:rsidRPr="0080394E">
              <w:t xml:space="preserve"> разведенные </w:t>
            </w:r>
            <w:r w:rsidRPr="0080394E">
              <w:rPr>
                <w:u w:val="single"/>
              </w:rPr>
              <w:t xml:space="preserve">    6        ,</w:t>
            </w:r>
            <w:r w:rsidRPr="0080394E">
              <w:t xml:space="preserve"> одинокие матери   </w:t>
            </w:r>
            <w:r w:rsidRPr="0080394E">
              <w:rPr>
                <w:u w:val="single"/>
              </w:rPr>
              <w:t xml:space="preserve">   14    .</w:t>
            </w:r>
            <w:r w:rsidRPr="0080394E">
              <w:t xml:space="preserve"> </w:t>
            </w:r>
          </w:p>
          <w:p w:rsidR="00164F1F" w:rsidRPr="0080394E" w:rsidRDefault="00164F1F" w:rsidP="00164F1F">
            <w:r w:rsidRPr="0080394E">
              <w:t xml:space="preserve">  3.   Число детей инвалидов</w:t>
            </w:r>
            <w:r w:rsidR="007C12DC">
              <w:rPr>
                <w:u w:val="single"/>
              </w:rPr>
              <w:tab/>
              <w:t>0</w:t>
            </w:r>
            <w:r w:rsidRPr="0080394E">
              <w:rPr>
                <w:u w:val="single"/>
              </w:rPr>
              <w:tab/>
              <w:t>.</w:t>
            </w:r>
          </w:p>
          <w:p w:rsidR="00164F1F" w:rsidRPr="0080394E" w:rsidRDefault="00164F1F" w:rsidP="00164F1F">
            <w:r w:rsidRPr="0080394E">
              <w:t xml:space="preserve">  4.   Число детей с ослабленным здоровьем </w:t>
            </w:r>
            <w:r w:rsidRPr="0080394E">
              <w:rPr>
                <w:u w:val="single"/>
              </w:rPr>
              <w:t xml:space="preserve"> </w:t>
            </w:r>
            <w:r w:rsidRPr="0080394E">
              <w:rPr>
                <w:u w:val="single"/>
              </w:rPr>
              <w:tab/>
              <w:t xml:space="preserve">85_.  </w:t>
            </w:r>
          </w:p>
          <w:p w:rsidR="00164F1F" w:rsidRPr="0080394E" w:rsidRDefault="00164F1F" w:rsidP="00164F1F">
            <w:pPr>
              <w:rPr>
                <w:u w:val="single"/>
              </w:rPr>
            </w:pPr>
            <w:r w:rsidRPr="0080394E">
              <w:t xml:space="preserve">  5.   Число детей находящиеся под опекой, (попечительство) </w:t>
            </w:r>
            <w:r w:rsidRPr="0080394E">
              <w:rPr>
                <w:u w:val="single"/>
              </w:rPr>
              <w:tab/>
              <w:t>1___</w:t>
            </w:r>
            <w:r w:rsidRPr="0080394E">
              <w:t xml:space="preserve"> , из них сирот </w:t>
            </w:r>
            <w:r w:rsidRPr="0080394E">
              <w:rPr>
                <w:u w:val="single"/>
              </w:rPr>
              <w:tab/>
              <w:t xml:space="preserve">  0</w:t>
            </w:r>
            <w:r w:rsidRPr="0080394E">
              <w:rPr>
                <w:u w:val="single"/>
              </w:rPr>
              <w:tab/>
              <w:t>.</w:t>
            </w:r>
          </w:p>
          <w:p w:rsidR="00164F1F" w:rsidRPr="0080394E" w:rsidRDefault="00164F1F" w:rsidP="00164F1F">
            <w:r w:rsidRPr="0080394E">
              <w:t xml:space="preserve">   6.  Число детей в приемных семьях ___0___</w:t>
            </w:r>
          </w:p>
          <w:p w:rsidR="00164F1F" w:rsidRPr="0080394E" w:rsidRDefault="00164F1F" w:rsidP="00164F1F">
            <w:r w:rsidRPr="0080394E">
              <w:t xml:space="preserve">  7.   Число детей из семей «беженцев» (переселенцев)</w:t>
            </w:r>
            <w:r w:rsidRPr="0080394E">
              <w:rPr>
                <w:u w:val="single"/>
              </w:rPr>
              <w:tab/>
              <w:t xml:space="preserve">   0</w:t>
            </w:r>
            <w:r w:rsidRPr="0080394E">
              <w:rPr>
                <w:u w:val="single"/>
              </w:rPr>
              <w:tab/>
              <w:t>.</w:t>
            </w:r>
          </w:p>
          <w:p w:rsidR="00164F1F" w:rsidRPr="0080394E" w:rsidRDefault="00164F1F" w:rsidP="00164F1F">
            <w:r w:rsidRPr="0080394E">
              <w:t xml:space="preserve">  8.  Число детей из семей с низким уровнем достатка (предположительно) </w:t>
            </w:r>
            <w:r>
              <w:rPr>
                <w:u w:val="single"/>
              </w:rPr>
              <w:tab/>
              <w:t>__5__</w:t>
            </w:r>
            <w:r w:rsidRPr="0080394E">
              <w:rPr>
                <w:u w:val="single"/>
              </w:rPr>
              <w:t>.</w:t>
            </w:r>
          </w:p>
          <w:p w:rsidR="00164F1F" w:rsidRPr="0080394E" w:rsidRDefault="00164F1F" w:rsidP="00164F1F">
            <w:r w:rsidRPr="0080394E">
              <w:t xml:space="preserve">  9  а) Число семей, находящихся в социально опасном положении</w:t>
            </w:r>
            <w:r w:rsidRPr="0080394E">
              <w:rPr>
                <w:u w:val="single"/>
              </w:rPr>
              <w:tab/>
              <w:t xml:space="preserve">1 </w:t>
            </w:r>
            <w:r w:rsidRPr="0080394E">
              <w:rPr>
                <w:u w:val="single"/>
              </w:rPr>
              <w:tab/>
              <w:t>.</w:t>
            </w:r>
          </w:p>
          <w:p w:rsidR="00164F1F" w:rsidRPr="0080394E" w:rsidRDefault="00164F1F" w:rsidP="00164F1F">
            <w:r w:rsidRPr="0080394E">
              <w:t xml:space="preserve">     б) Число детей на учете в КДНЗПИ  </w:t>
            </w:r>
            <w:r w:rsidRPr="0080394E">
              <w:rPr>
                <w:u w:val="single"/>
              </w:rPr>
              <w:tab/>
              <w:t>0</w:t>
            </w:r>
            <w:r w:rsidRPr="0080394E">
              <w:rPr>
                <w:u w:val="single"/>
              </w:rPr>
              <w:tab/>
            </w:r>
            <w:r w:rsidRPr="0080394E">
              <w:t>__.</w:t>
            </w:r>
          </w:p>
          <w:p w:rsidR="00164F1F" w:rsidRPr="0080394E" w:rsidRDefault="00164F1F" w:rsidP="00164F1F">
            <w:pPr>
              <w:rPr>
                <w:u w:val="single"/>
              </w:rPr>
            </w:pPr>
            <w:r w:rsidRPr="0080394E">
              <w:t xml:space="preserve">  10.  Число детей, не имеющих Российского гражданства </w:t>
            </w:r>
            <w:r w:rsidRPr="0080394E">
              <w:rPr>
                <w:u w:val="single"/>
              </w:rPr>
              <w:tab/>
              <w:t>0</w:t>
            </w:r>
            <w:r w:rsidRPr="0080394E">
              <w:rPr>
                <w:u w:val="single"/>
              </w:rPr>
              <w:tab/>
            </w:r>
          </w:p>
          <w:p w:rsidR="00A0189D" w:rsidRDefault="00A0189D" w:rsidP="00E9504B">
            <w:pPr>
              <w:jc w:val="both"/>
              <w:rPr>
                <w:sz w:val="22"/>
                <w:szCs w:val="22"/>
              </w:rPr>
            </w:pPr>
          </w:p>
          <w:p w:rsidR="00E9504B" w:rsidRPr="00AF1BF6" w:rsidRDefault="00E9504B" w:rsidP="00E9504B">
            <w:pPr>
              <w:jc w:val="both"/>
            </w:pPr>
            <w:r w:rsidRPr="00AF1BF6">
              <w:rPr>
                <w:sz w:val="22"/>
                <w:szCs w:val="22"/>
              </w:rPr>
              <w:t>Наличие разных категорий родителей  требует осуществления дифференцированного подхода к подбору форм взаимодействия с каждой семьей.</w:t>
            </w:r>
          </w:p>
          <w:p w:rsidR="00E9504B" w:rsidRPr="00AF1BF6" w:rsidRDefault="00E9504B" w:rsidP="00E9504B">
            <w:pPr>
              <w:jc w:val="both"/>
            </w:pPr>
            <w:r w:rsidRPr="00AF1BF6">
              <w:rPr>
                <w:sz w:val="22"/>
                <w:szCs w:val="22"/>
              </w:rPr>
              <w:t xml:space="preserve">      Взаимодействие с родителями осуществлялась в соответствии с годовым планом и программой сотрудничества. </w:t>
            </w:r>
          </w:p>
          <w:p w:rsidR="00E9504B" w:rsidRPr="00E9504B" w:rsidRDefault="00E9504B" w:rsidP="00E9504B">
            <w:pPr>
              <w:jc w:val="both"/>
            </w:pPr>
            <w:r w:rsidRPr="00AF1BF6">
              <w:rPr>
                <w:sz w:val="22"/>
                <w:szCs w:val="22"/>
              </w:rPr>
              <w:t>Проводились социологические исследования по определению статуса</w:t>
            </w:r>
            <w:r w:rsidR="00FC744A">
              <w:rPr>
                <w:sz w:val="22"/>
                <w:szCs w:val="22"/>
              </w:rPr>
              <w:t xml:space="preserve"> и микроклимата семьи.</w:t>
            </w:r>
          </w:p>
          <w:p w:rsidR="005A0375" w:rsidRPr="00AF1BF6" w:rsidRDefault="005A0375" w:rsidP="00AF1BF6">
            <w:pPr>
              <w:jc w:val="both"/>
            </w:pPr>
            <w:r w:rsidRPr="00AF1BF6">
              <w:rPr>
                <w:sz w:val="22"/>
                <w:szCs w:val="22"/>
              </w:rPr>
              <w:t xml:space="preserve">      Систематически и своевременно   проводилось знакомство с уставными документами и локальными  актами учреждения, заключались  договоров с родителями (законными представителями) воспитанников.</w:t>
            </w:r>
          </w:p>
          <w:p w:rsidR="00AC3202" w:rsidRDefault="005A0375" w:rsidP="00AF1BF6">
            <w:pPr>
              <w:jc w:val="both"/>
              <w:rPr>
                <w:sz w:val="22"/>
                <w:szCs w:val="22"/>
              </w:rPr>
            </w:pPr>
            <w:r w:rsidRPr="00AF1BF6">
              <w:rPr>
                <w:sz w:val="22"/>
                <w:szCs w:val="22"/>
              </w:rPr>
              <w:t>Переоформлена наглядная агитация,  ширмы для родителей</w:t>
            </w:r>
            <w:r w:rsidR="00E9504B">
              <w:rPr>
                <w:sz w:val="22"/>
                <w:szCs w:val="22"/>
              </w:rPr>
              <w:t>.</w:t>
            </w:r>
            <w:r w:rsidRPr="00AF1BF6">
              <w:rPr>
                <w:sz w:val="22"/>
                <w:szCs w:val="22"/>
              </w:rPr>
              <w:t xml:space="preserve"> Значительно повысился процент посещений родите</w:t>
            </w:r>
            <w:r w:rsidR="00000915">
              <w:rPr>
                <w:sz w:val="22"/>
                <w:szCs w:val="22"/>
              </w:rPr>
              <w:t xml:space="preserve">лями мероприятий, проводимых в </w:t>
            </w:r>
            <w:r w:rsidRPr="00AF1BF6">
              <w:rPr>
                <w:sz w:val="22"/>
                <w:szCs w:val="22"/>
              </w:rPr>
              <w:t>ОУ</w:t>
            </w:r>
            <w:r w:rsidR="005B44C7">
              <w:rPr>
                <w:sz w:val="22"/>
                <w:szCs w:val="22"/>
              </w:rPr>
              <w:t>.</w:t>
            </w:r>
          </w:p>
          <w:p w:rsidR="00A0189D" w:rsidRDefault="00A0189D" w:rsidP="00AF1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Существующие  проблемы </w:t>
            </w:r>
            <w:r w:rsidRPr="00A0189D">
              <w:rPr>
                <w:sz w:val="22"/>
                <w:szCs w:val="22"/>
              </w:rPr>
              <w:t>во взаимодействии с семьей</w:t>
            </w:r>
          </w:p>
          <w:p w:rsidR="004A0423" w:rsidRPr="00A0189D" w:rsidRDefault="00984FD6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E7F17" w:rsidRPr="00A0189D">
              <w:rPr>
                <w:sz w:val="22"/>
                <w:szCs w:val="22"/>
              </w:rPr>
              <w:t>овые социальные запросы семей и старые технологии организации взаимодействия</w:t>
            </w:r>
            <w:r>
              <w:rPr>
                <w:sz w:val="22"/>
                <w:szCs w:val="22"/>
              </w:rPr>
              <w:t>;</w:t>
            </w:r>
          </w:p>
          <w:p w:rsidR="004A0423" w:rsidRPr="00A0189D" w:rsidRDefault="00984FD6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E7F17" w:rsidRPr="00A0189D">
              <w:rPr>
                <w:sz w:val="22"/>
                <w:szCs w:val="22"/>
              </w:rPr>
              <w:t>еобходимость диалога с родителями и монологичные формы общения</w:t>
            </w:r>
            <w:r>
              <w:rPr>
                <w:sz w:val="22"/>
                <w:szCs w:val="22"/>
              </w:rPr>
              <w:t>;</w:t>
            </w:r>
          </w:p>
          <w:p w:rsidR="00A0189D" w:rsidRDefault="00A0189D" w:rsidP="00AF1BF6">
            <w:pPr>
              <w:jc w:val="both"/>
              <w:rPr>
                <w:sz w:val="22"/>
                <w:szCs w:val="22"/>
              </w:rPr>
            </w:pPr>
            <w:r w:rsidRPr="00A0189D">
              <w:rPr>
                <w:sz w:val="22"/>
                <w:szCs w:val="22"/>
              </w:rPr>
              <w:t>Недостатки в организации об</w:t>
            </w:r>
            <w:r w:rsidR="00000915">
              <w:rPr>
                <w:sz w:val="22"/>
                <w:szCs w:val="22"/>
              </w:rPr>
              <w:t xml:space="preserve">щения педагогов с родителями в </w:t>
            </w:r>
            <w:r w:rsidRPr="00A0189D">
              <w:rPr>
                <w:sz w:val="22"/>
                <w:szCs w:val="22"/>
              </w:rPr>
              <w:t>ОУ</w:t>
            </w:r>
            <w:r w:rsidR="00984FD6">
              <w:rPr>
                <w:sz w:val="22"/>
                <w:szCs w:val="22"/>
              </w:rPr>
              <w:t>:</w:t>
            </w:r>
          </w:p>
          <w:p w:rsidR="004A0423" w:rsidRPr="00A0189D" w:rsidRDefault="007E7F17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A0189D">
              <w:rPr>
                <w:sz w:val="22"/>
                <w:szCs w:val="22"/>
              </w:rPr>
              <w:lastRenderedPageBreak/>
              <w:t>недооценка педагогами роли семьи в воспитании детей</w:t>
            </w:r>
            <w:r w:rsidR="00984FD6">
              <w:rPr>
                <w:sz w:val="22"/>
                <w:szCs w:val="22"/>
              </w:rPr>
              <w:t>;</w:t>
            </w:r>
          </w:p>
          <w:p w:rsidR="004A0423" w:rsidRPr="00A0189D" w:rsidRDefault="007E7F17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A0189D">
              <w:rPr>
                <w:sz w:val="22"/>
                <w:szCs w:val="22"/>
              </w:rPr>
              <w:t>отсутствие установки на сотрудничество со стороны родителей</w:t>
            </w:r>
            <w:r w:rsidR="00984FD6">
              <w:rPr>
                <w:sz w:val="22"/>
                <w:szCs w:val="22"/>
              </w:rPr>
              <w:t>;</w:t>
            </w:r>
          </w:p>
          <w:p w:rsidR="004A0423" w:rsidRPr="00A0189D" w:rsidRDefault="007E7F17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A0189D">
              <w:rPr>
                <w:sz w:val="22"/>
                <w:szCs w:val="22"/>
              </w:rPr>
              <w:t>различие ценностных</w:t>
            </w:r>
            <w:r w:rsidR="00984FD6">
              <w:rPr>
                <w:sz w:val="22"/>
                <w:szCs w:val="22"/>
              </w:rPr>
              <w:t xml:space="preserve"> ориентаций и взаимных ожиданий;</w:t>
            </w:r>
          </w:p>
          <w:p w:rsidR="004A0423" w:rsidRPr="00A0189D" w:rsidRDefault="007E7F17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A0189D">
              <w:rPr>
                <w:sz w:val="22"/>
                <w:szCs w:val="22"/>
              </w:rPr>
              <w:t>стихийность построения общения с родителями, раздробленность и случайность</w:t>
            </w:r>
            <w:r w:rsidR="00984FD6">
              <w:rPr>
                <w:sz w:val="22"/>
                <w:szCs w:val="22"/>
              </w:rPr>
              <w:t>;</w:t>
            </w:r>
          </w:p>
          <w:p w:rsidR="004A0423" w:rsidRPr="00A0189D" w:rsidRDefault="007E7F17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A0189D">
              <w:rPr>
                <w:sz w:val="22"/>
                <w:szCs w:val="22"/>
              </w:rPr>
              <w:t>неумение педагогов планировать и выстраивать процесс общения с родителями</w:t>
            </w:r>
            <w:r w:rsidR="00984FD6">
              <w:rPr>
                <w:sz w:val="22"/>
                <w:szCs w:val="22"/>
              </w:rPr>
              <w:t>.</w:t>
            </w:r>
          </w:p>
          <w:p w:rsidR="00A0189D" w:rsidRDefault="003F6FC1" w:rsidP="00AF1BF6">
            <w:pPr>
              <w:jc w:val="both"/>
              <w:rPr>
                <w:sz w:val="22"/>
                <w:szCs w:val="22"/>
              </w:rPr>
            </w:pPr>
            <w:r w:rsidRPr="003F6FC1">
              <w:rPr>
                <w:sz w:val="22"/>
                <w:szCs w:val="22"/>
              </w:rPr>
              <w:t>Типичные трудности воспитателей в общении с родителями</w:t>
            </w:r>
          </w:p>
          <w:p w:rsidR="004A0423" w:rsidRPr="003F6FC1" w:rsidRDefault="007E7F17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3F6FC1">
              <w:rPr>
                <w:sz w:val="22"/>
                <w:szCs w:val="22"/>
              </w:rPr>
              <w:t>индивидуальные</w:t>
            </w:r>
            <w:r w:rsidR="00AA3543">
              <w:rPr>
                <w:sz w:val="22"/>
                <w:szCs w:val="22"/>
              </w:rPr>
              <w:t xml:space="preserve"> </w:t>
            </w:r>
            <w:r w:rsidRPr="003F6FC1">
              <w:rPr>
                <w:sz w:val="22"/>
                <w:szCs w:val="22"/>
              </w:rPr>
              <w:t>характерологические</w:t>
            </w:r>
            <w:r w:rsidR="00AA3543">
              <w:rPr>
                <w:sz w:val="22"/>
                <w:szCs w:val="22"/>
              </w:rPr>
              <w:t xml:space="preserve"> </w:t>
            </w:r>
            <w:r w:rsidRPr="003F6FC1">
              <w:rPr>
                <w:sz w:val="22"/>
                <w:szCs w:val="22"/>
              </w:rPr>
              <w:t>особенности родителей</w:t>
            </w:r>
            <w:r w:rsidR="00984FD6">
              <w:rPr>
                <w:sz w:val="22"/>
                <w:szCs w:val="22"/>
              </w:rPr>
              <w:t>;</w:t>
            </w:r>
          </w:p>
          <w:p w:rsidR="004A0423" w:rsidRPr="003F6FC1" w:rsidRDefault="007E7F17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3F6FC1">
              <w:rPr>
                <w:sz w:val="22"/>
                <w:szCs w:val="22"/>
              </w:rPr>
              <w:t>низкая заинтересованность родителей</w:t>
            </w:r>
            <w:r w:rsidR="00984FD6">
              <w:rPr>
                <w:sz w:val="22"/>
                <w:szCs w:val="22"/>
              </w:rPr>
              <w:t>;</w:t>
            </w:r>
          </w:p>
          <w:p w:rsidR="004A0423" w:rsidRPr="003F6FC1" w:rsidRDefault="007E7F17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3F6FC1">
              <w:rPr>
                <w:sz w:val="22"/>
                <w:szCs w:val="22"/>
              </w:rPr>
              <w:t>отсутствие у родителей установки на сотрудничество</w:t>
            </w:r>
            <w:r w:rsidR="00984FD6">
              <w:rPr>
                <w:sz w:val="22"/>
                <w:szCs w:val="22"/>
              </w:rPr>
              <w:t>;</w:t>
            </w:r>
          </w:p>
          <w:p w:rsidR="004A0423" w:rsidRPr="003F6FC1" w:rsidRDefault="007E7F17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3F6FC1">
              <w:rPr>
                <w:sz w:val="22"/>
                <w:szCs w:val="22"/>
              </w:rPr>
              <w:t>низкий социальный статус профессии воспитателя</w:t>
            </w:r>
            <w:r w:rsidR="00984FD6">
              <w:rPr>
                <w:sz w:val="22"/>
                <w:szCs w:val="22"/>
              </w:rPr>
              <w:t>;</w:t>
            </w:r>
          </w:p>
          <w:p w:rsidR="004A0423" w:rsidRPr="003F6FC1" w:rsidRDefault="007E7F17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3F6FC1">
              <w:rPr>
                <w:sz w:val="22"/>
                <w:szCs w:val="22"/>
              </w:rPr>
              <w:t>незнание родителей специфики труда воспитател</w:t>
            </w:r>
            <w:r w:rsidR="00984FD6">
              <w:rPr>
                <w:sz w:val="22"/>
                <w:szCs w:val="22"/>
              </w:rPr>
              <w:t>я;</w:t>
            </w:r>
          </w:p>
          <w:p w:rsidR="005A0375" w:rsidRPr="00000915" w:rsidRDefault="007E7F17" w:rsidP="00C2534E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3F6FC1">
              <w:rPr>
                <w:sz w:val="22"/>
                <w:szCs w:val="22"/>
              </w:rPr>
              <w:t xml:space="preserve">неумение </w:t>
            </w:r>
            <w:r w:rsidR="005B44C7">
              <w:rPr>
                <w:sz w:val="22"/>
                <w:szCs w:val="22"/>
              </w:rPr>
              <w:t xml:space="preserve">неопытных </w:t>
            </w:r>
            <w:r w:rsidRPr="003F6FC1">
              <w:rPr>
                <w:sz w:val="22"/>
                <w:szCs w:val="22"/>
              </w:rPr>
              <w:t>воспитателей организовать взаимодействие с родителями</w:t>
            </w:r>
            <w:r w:rsidR="00984FD6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000915" w:rsidRDefault="00000915" w:rsidP="00A90876">
            <w:pPr>
              <w:rPr>
                <w:sz w:val="22"/>
                <w:szCs w:val="22"/>
              </w:rPr>
            </w:pPr>
          </w:p>
          <w:p w:rsidR="00000915" w:rsidRDefault="00000915" w:rsidP="00000915">
            <w:pPr>
              <w:ind w:lef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</w:t>
            </w:r>
            <w:r w:rsidRPr="00000915">
              <w:rPr>
                <w:bCs/>
                <w:sz w:val="22"/>
                <w:szCs w:val="22"/>
              </w:rPr>
              <w:t>оздание единого пространства р</w:t>
            </w:r>
            <w:r>
              <w:rPr>
                <w:bCs/>
                <w:sz w:val="22"/>
                <w:szCs w:val="22"/>
              </w:rPr>
              <w:t>азвития ребенка в семье и ОУ.</w:t>
            </w:r>
          </w:p>
          <w:p w:rsidR="00000915" w:rsidRPr="00000915" w:rsidRDefault="00000915" w:rsidP="00000915">
            <w:pPr>
              <w:ind w:lef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</w:t>
            </w:r>
            <w:r w:rsidRPr="00000915">
              <w:rPr>
                <w:bCs/>
                <w:sz w:val="22"/>
                <w:szCs w:val="22"/>
              </w:rPr>
              <w:t>ризнание и становление родителей полноценными участниками образовательного процесса</w:t>
            </w:r>
            <w:r>
              <w:rPr>
                <w:bCs/>
                <w:sz w:val="22"/>
                <w:szCs w:val="22"/>
              </w:rPr>
              <w:t>.</w:t>
            </w:r>
          </w:p>
          <w:p w:rsidR="00000915" w:rsidRPr="00000915" w:rsidRDefault="00000915" w:rsidP="00000915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000915">
              <w:rPr>
                <w:sz w:val="22"/>
                <w:szCs w:val="22"/>
              </w:rPr>
              <w:t>становление партнерских отношени</w:t>
            </w:r>
            <w:r>
              <w:rPr>
                <w:sz w:val="22"/>
                <w:szCs w:val="22"/>
              </w:rPr>
              <w:t>й с семьей каждого воспитанника.</w:t>
            </w:r>
          </w:p>
          <w:p w:rsidR="00A90876" w:rsidRDefault="00A90876" w:rsidP="00000915">
            <w:pPr>
              <w:rPr>
                <w:sz w:val="22"/>
                <w:szCs w:val="22"/>
              </w:rPr>
            </w:pPr>
            <w:r w:rsidRPr="00A90876">
              <w:rPr>
                <w:sz w:val="22"/>
                <w:szCs w:val="22"/>
              </w:rPr>
      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      </w:r>
            <w:r>
              <w:rPr>
                <w:sz w:val="22"/>
                <w:szCs w:val="22"/>
              </w:rPr>
              <w:t>аны и укрепления здоровья детей через нетрадиционные формы взаимодействия.</w:t>
            </w:r>
          </w:p>
          <w:p w:rsidR="005A0375" w:rsidRPr="00AF1BF6" w:rsidRDefault="005A0375" w:rsidP="00AF1BF6">
            <w:pPr>
              <w:shd w:val="clear" w:color="auto" w:fill="FFFFFF"/>
            </w:pPr>
            <w:r w:rsidRPr="00AF1BF6">
              <w:rPr>
                <w:sz w:val="22"/>
                <w:szCs w:val="22"/>
              </w:rPr>
              <w:t xml:space="preserve">-Внесение изменений и  дополнений в программу взаимодействия с родителями </w:t>
            </w:r>
            <w:r w:rsidR="00B00242">
              <w:rPr>
                <w:sz w:val="22"/>
                <w:szCs w:val="22"/>
              </w:rPr>
              <w:t>(законными представителями)</w:t>
            </w:r>
            <w:r w:rsidRPr="00AF1BF6">
              <w:rPr>
                <w:sz w:val="22"/>
                <w:szCs w:val="22"/>
              </w:rPr>
              <w:t>.</w:t>
            </w:r>
          </w:p>
          <w:p w:rsidR="005A0375" w:rsidRPr="00000915" w:rsidRDefault="005A0375" w:rsidP="009E7916">
            <w:pPr>
              <w:pStyle w:val="2"/>
              <w:rPr>
                <w:sz w:val="22"/>
                <w:szCs w:val="22"/>
              </w:rPr>
            </w:pPr>
            <w:r w:rsidRPr="00000915">
              <w:rPr>
                <w:sz w:val="22"/>
                <w:szCs w:val="22"/>
              </w:rPr>
              <w:t>-</w:t>
            </w:r>
            <w:r w:rsidR="00A90876" w:rsidRPr="00000915">
              <w:rPr>
                <w:sz w:val="22"/>
                <w:szCs w:val="22"/>
              </w:rPr>
              <w:t xml:space="preserve"> Информирование родителей (законных представителей) об образовательном пространстве ОУ через разнообразные формы</w:t>
            </w:r>
            <w:r w:rsidRPr="00000915">
              <w:rPr>
                <w:sz w:val="22"/>
                <w:szCs w:val="22"/>
              </w:rPr>
              <w:t>.</w:t>
            </w:r>
          </w:p>
          <w:p w:rsidR="005A0375" w:rsidRPr="00AF1BF6" w:rsidRDefault="005A0375" w:rsidP="00000915">
            <w:pPr>
              <w:pStyle w:val="2"/>
              <w:rPr>
                <w:sz w:val="24"/>
                <w:szCs w:val="24"/>
              </w:rPr>
            </w:pPr>
          </w:p>
        </w:tc>
      </w:tr>
      <w:tr w:rsidR="005A0375" w:rsidTr="00D659E9">
        <w:trPr>
          <w:trHeight w:val="70"/>
        </w:trPr>
        <w:tc>
          <w:tcPr>
            <w:tcW w:w="548" w:type="dxa"/>
          </w:tcPr>
          <w:p w:rsidR="005A0375" w:rsidRPr="00AF1BF6" w:rsidRDefault="009C67F2" w:rsidP="009E7916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1.7</w:t>
            </w:r>
          </w:p>
        </w:tc>
        <w:tc>
          <w:tcPr>
            <w:tcW w:w="2713" w:type="dxa"/>
          </w:tcPr>
          <w:p w:rsidR="005A0375" w:rsidRPr="00AF1BF6" w:rsidRDefault="00961655" w:rsidP="009E791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2"/>
              </w:rPr>
              <w:t>Административно</w:t>
            </w:r>
            <w:r w:rsidR="005A0375" w:rsidRPr="00AF1BF6">
              <w:rPr>
                <w:b/>
                <w:i/>
                <w:sz w:val="28"/>
                <w:szCs w:val="22"/>
              </w:rPr>
              <w:t>-хозяйственная работа</w:t>
            </w:r>
          </w:p>
        </w:tc>
        <w:tc>
          <w:tcPr>
            <w:tcW w:w="8788" w:type="dxa"/>
          </w:tcPr>
          <w:p w:rsidR="005A0375" w:rsidRPr="000B407A" w:rsidRDefault="005A0375" w:rsidP="006C7199">
            <w:pPr>
              <w:numPr>
                <w:ilvl w:val="0"/>
                <w:numId w:val="4"/>
              </w:numPr>
              <w:jc w:val="both"/>
              <w:rPr>
                <w:bCs/>
                <w:iCs/>
                <w:sz w:val="22"/>
                <w:szCs w:val="22"/>
              </w:rPr>
            </w:pPr>
            <w:r w:rsidRPr="000B407A">
              <w:rPr>
                <w:bCs/>
                <w:iCs/>
                <w:sz w:val="22"/>
                <w:szCs w:val="22"/>
              </w:rPr>
              <w:t>Своевременно издавались приказы по основной деятельности, регламентирующие ра</w:t>
            </w:r>
            <w:r w:rsidR="00A04ACD" w:rsidRPr="000B407A">
              <w:rPr>
                <w:bCs/>
                <w:iCs/>
                <w:sz w:val="22"/>
                <w:szCs w:val="22"/>
              </w:rPr>
              <w:t xml:space="preserve">боту </w:t>
            </w:r>
            <w:r w:rsidRPr="000B407A">
              <w:rPr>
                <w:bCs/>
                <w:iCs/>
                <w:sz w:val="22"/>
                <w:szCs w:val="22"/>
              </w:rPr>
              <w:t>ОУ</w:t>
            </w:r>
            <w:r w:rsidR="00FC744A" w:rsidRPr="000B407A">
              <w:rPr>
                <w:bCs/>
                <w:iCs/>
                <w:sz w:val="22"/>
                <w:szCs w:val="22"/>
              </w:rPr>
              <w:t>.</w:t>
            </w:r>
          </w:p>
          <w:p w:rsidR="005A0375" w:rsidRPr="000B407A" w:rsidRDefault="005A0375" w:rsidP="006C7199">
            <w:pPr>
              <w:numPr>
                <w:ilvl w:val="0"/>
                <w:numId w:val="4"/>
              </w:numPr>
              <w:jc w:val="both"/>
              <w:rPr>
                <w:bCs/>
                <w:iCs/>
                <w:sz w:val="22"/>
                <w:szCs w:val="22"/>
              </w:rPr>
            </w:pPr>
            <w:r w:rsidRPr="000B407A">
              <w:rPr>
                <w:bCs/>
                <w:iCs/>
                <w:sz w:val="22"/>
                <w:szCs w:val="22"/>
              </w:rPr>
              <w:t>Инструктажи  проводились в соответствии с циклограммой</w:t>
            </w:r>
            <w:r w:rsidR="00FC744A" w:rsidRPr="000B407A">
              <w:rPr>
                <w:bCs/>
                <w:iCs/>
                <w:sz w:val="22"/>
                <w:szCs w:val="22"/>
              </w:rPr>
              <w:t>.</w:t>
            </w:r>
          </w:p>
          <w:p w:rsidR="005A0375" w:rsidRPr="000B407A" w:rsidRDefault="005A0375" w:rsidP="006C7199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B407A">
              <w:rPr>
                <w:bCs/>
                <w:iCs/>
                <w:sz w:val="22"/>
                <w:szCs w:val="22"/>
              </w:rPr>
              <w:t>Пополнены пакеты документов по</w:t>
            </w:r>
            <w:r w:rsidR="00AA3543">
              <w:rPr>
                <w:bCs/>
                <w:iCs/>
                <w:sz w:val="22"/>
                <w:szCs w:val="22"/>
              </w:rPr>
              <w:t xml:space="preserve"> </w:t>
            </w:r>
            <w:r w:rsidRPr="000B407A">
              <w:rPr>
                <w:bCs/>
                <w:iCs/>
                <w:sz w:val="22"/>
                <w:szCs w:val="22"/>
              </w:rPr>
              <w:t>ОТ, ПБ, ГО</w:t>
            </w:r>
            <w:r w:rsidR="00FC744A" w:rsidRPr="000B407A">
              <w:rPr>
                <w:bCs/>
                <w:iCs/>
                <w:sz w:val="22"/>
                <w:szCs w:val="22"/>
              </w:rPr>
              <w:t>.</w:t>
            </w:r>
          </w:p>
          <w:p w:rsidR="005A0375" w:rsidRDefault="005A0375" w:rsidP="006C7199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B407A">
              <w:rPr>
                <w:sz w:val="22"/>
                <w:szCs w:val="22"/>
              </w:rPr>
              <w:t>Нормативно-правовые документы  вышестоящих организаций изучались и прорабатывались с коллективом своевременно</w:t>
            </w:r>
            <w:r w:rsidR="00FC744A" w:rsidRPr="000B407A">
              <w:rPr>
                <w:sz w:val="22"/>
                <w:szCs w:val="22"/>
              </w:rPr>
              <w:t>.</w:t>
            </w:r>
          </w:p>
          <w:p w:rsidR="00E63E6C" w:rsidRPr="00A04ACD" w:rsidRDefault="005B44C7" w:rsidP="007F1343">
            <w:pPr>
              <w:numPr>
                <w:ilvl w:val="0"/>
                <w:numId w:val="4"/>
              </w:numPr>
              <w:ind w:left="210" w:firstLine="142"/>
              <w:jc w:val="both"/>
            </w:pPr>
            <w:r>
              <w:t>Отремонтированы музыкальный и физкультурный залы.</w:t>
            </w:r>
          </w:p>
        </w:tc>
        <w:tc>
          <w:tcPr>
            <w:tcW w:w="2977" w:type="dxa"/>
          </w:tcPr>
          <w:p w:rsidR="005A0375" w:rsidRPr="006C7199" w:rsidRDefault="006C7199" w:rsidP="005B44C7">
            <w:pPr>
              <w:ind w:left="34"/>
            </w:pPr>
            <w:r w:rsidRPr="000B407A">
              <w:rPr>
                <w:sz w:val="22"/>
                <w:szCs w:val="22"/>
              </w:rPr>
              <w:t>- Прове</w:t>
            </w:r>
            <w:r w:rsidR="00000915">
              <w:rPr>
                <w:sz w:val="22"/>
                <w:szCs w:val="22"/>
              </w:rPr>
              <w:t>дение  ремонтных работ</w:t>
            </w:r>
            <w:r w:rsidR="005B44C7">
              <w:rPr>
                <w:sz w:val="22"/>
                <w:szCs w:val="22"/>
              </w:rPr>
              <w:t xml:space="preserve"> на участках, установка веранд</w:t>
            </w:r>
            <w:r w:rsidR="00000915">
              <w:rPr>
                <w:sz w:val="22"/>
                <w:szCs w:val="22"/>
              </w:rPr>
              <w:t>, учебных средств,  мебели, игрушек</w:t>
            </w:r>
            <w:r w:rsidR="005B44C7">
              <w:rPr>
                <w:sz w:val="22"/>
                <w:szCs w:val="22"/>
              </w:rPr>
              <w:t>.</w:t>
            </w:r>
          </w:p>
        </w:tc>
      </w:tr>
      <w:tr w:rsidR="005A0375" w:rsidTr="00D659E9">
        <w:trPr>
          <w:trHeight w:val="70"/>
        </w:trPr>
        <w:tc>
          <w:tcPr>
            <w:tcW w:w="548" w:type="dxa"/>
          </w:tcPr>
          <w:p w:rsidR="005A0375" w:rsidRPr="00AF1BF6" w:rsidRDefault="009C67F2" w:rsidP="009C67F2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1.8</w:t>
            </w:r>
          </w:p>
        </w:tc>
        <w:tc>
          <w:tcPr>
            <w:tcW w:w="2713" w:type="dxa"/>
          </w:tcPr>
          <w:p w:rsidR="005A0375" w:rsidRPr="00AF1BF6" w:rsidRDefault="005A0375" w:rsidP="00AF1BF6">
            <w:pPr>
              <w:jc w:val="center"/>
              <w:rPr>
                <w:b/>
                <w:i/>
                <w:sz w:val="28"/>
              </w:rPr>
            </w:pPr>
            <w:r w:rsidRPr="00AF1BF6">
              <w:rPr>
                <w:b/>
                <w:i/>
                <w:sz w:val="28"/>
                <w:szCs w:val="22"/>
              </w:rPr>
              <w:t>Система работы с социумом</w:t>
            </w:r>
          </w:p>
        </w:tc>
        <w:tc>
          <w:tcPr>
            <w:tcW w:w="8788" w:type="dxa"/>
          </w:tcPr>
          <w:p w:rsidR="005B44C7" w:rsidRPr="005B44C7" w:rsidRDefault="005A0375" w:rsidP="006C7199">
            <w:pPr>
              <w:numPr>
                <w:ilvl w:val="0"/>
                <w:numId w:val="5"/>
              </w:numPr>
              <w:jc w:val="both"/>
            </w:pPr>
            <w:r w:rsidRPr="005B44C7">
              <w:rPr>
                <w:sz w:val="22"/>
                <w:szCs w:val="22"/>
              </w:rPr>
              <w:t xml:space="preserve">Тесная взаимосвязь по охране и укреплению здоровья детей осуществляется с детской поликлиникой </w:t>
            </w:r>
          </w:p>
          <w:p w:rsidR="005B44C7" w:rsidRPr="005B44C7" w:rsidRDefault="005A0375" w:rsidP="005B44C7">
            <w:pPr>
              <w:numPr>
                <w:ilvl w:val="0"/>
                <w:numId w:val="5"/>
              </w:numPr>
              <w:jc w:val="both"/>
            </w:pPr>
            <w:r w:rsidRPr="005B44C7">
              <w:rPr>
                <w:sz w:val="22"/>
                <w:szCs w:val="22"/>
              </w:rPr>
              <w:t xml:space="preserve">Связь установлена </w:t>
            </w:r>
            <w:r w:rsidR="00980E8A">
              <w:rPr>
                <w:sz w:val="22"/>
                <w:szCs w:val="22"/>
              </w:rPr>
              <w:t>МБ</w:t>
            </w:r>
            <w:r w:rsidR="00FC744A" w:rsidRPr="005B44C7">
              <w:rPr>
                <w:sz w:val="22"/>
                <w:szCs w:val="22"/>
              </w:rPr>
              <w:t>ОУ СОШ</w:t>
            </w:r>
            <w:r w:rsidR="00980E8A">
              <w:rPr>
                <w:sz w:val="22"/>
                <w:szCs w:val="22"/>
              </w:rPr>
              <w:t xml:space="preserve"> с.Хумалаг </w:t>
            </w:r>
            <w:r w:rsidRPr="005B44C7">
              <w:rPr>
                <w:sz w:val="22"/>
                <w:szCs w:val="22"/>
              </w:rPr>
              <w:t>. Реализовывалась преемственность в содержании дошкольного и на</w:t>
            </w:r>
            <w:r w:rsidR="005B44C7">
              <w:rPr>
                <w:sz w:val="22"/>
                <w:szCs w:val="22"/>
              </w:rPr>
              <w:t>чального школьного образования.</w:t>
            </w:r>
            <w:r w:rsidRPr="005B44C7">
              <w:rPr>
                <w:sz w:val="22"/>
                <w:szCs w:val="22"/>
              </w:rPr>
              <w:t xml:space="preserve"> </w:t>
            </w:r>
          </w:p>
          <w:p w:rsidR="005A0375" w:rsidRPr="00AF1BF6" w:rsidRDefault="005A0375" w:rsidP="00513E8C">
            <w:pPr>
              <w:ind w:left="720"/>
              <w:jc w:val="both"/>
            </w:pPr>
          </w:p>
        </w:tc>
        <w:tc>
          <w:tcPr>
            <w:tcW w:w="2977" w:type="dxa"/>
          </w:tcPr>
          <w:p w:rsidR="005A0375" w:rsidRPr="00AF1BF6" w:rsidRDefault="005A0375" w:rsidP="009E7916">
            <w:r w:rsidRPr="00AF1BF6">
              <w:rPr>
                <w:sz w:val="22"/>
                <w:szCs w:val="22"/>
              </w:rPr>
              <w:t xml:space="preserve">- </w:t>
            </w:r>
            <w:r w:rsidR="007019DD">
              <w:rPr>
                <w:sz w:val="22"/>
                <w:szCs w:val="22"/>
              </w:rPr>
              <w:t>Своевременное составление</w:t>
            </w:r>
            <w:r w:rsidRPr="00AF1BF6">
              <w:rPr>
                <w:sz w:val="22"/>
                <w:szCs w:val="22"/>
              </w:rPr>
              <w:t xml:space="preserve"> договор</w:t>
            </w:r>
            <w:r w:rsidR="007019DD">
              <w:rPr>
                <w:sz w:val="22"/>
                <w:szCs w:val="22"/>
              </w:rPr>
              <w:t>ов</w:t>
            </w:r>
            <w:r w:rsidRPr="00AF1BF6">
              <w:rPr>
                <w:sz w:val="22"/>
                <w:szCs w:val="22"/>
              </w:rPr>
              <w:t xml:space="preserve"> и план</w:t>
            </w:r>
            <w:r w:rsidR="007019DD">
              <w:rPr>
                <w:sz w:val="22"/>
                <w:szCs w:val="22"/>
              </w:rPr>
              <w:t>ов</w:t>
            </w:r>
            <w:r w:rsidRPr="00AF1BF6">
              <w:rPr>
                <w:sz w:val="22"/>
                <w:szCs w:val="22"/>
              </w:rPr>
              <w:t xml:space="preserve"> совместной работы с  </w:t>
            </w:r>
            <w:r w:rsidR="007019DD">
              <w:rPr>
                <w:sz w:val="22"/>
                <w:szCs w:val="22"/>
              </w:rPr>
              <w:t>детской поликлиникой.</w:t>
            </w:r>
          </w:p>
          <w:p w:rsidR="005A0375" w:rsidRPr="00513E8C" w:rsidRDefault="00E678E8" w:rsidP="000C64AE">
            <w:pPr>
              <w:rPr>
                <w:sz w:val="22"/>
                <w:szCs w:val="22"/>
              </w:rPr>
            </w:pPr>
            <w:r>
              <w:t xml:space="preserve">- </w:t>
            </w:r>
            <w:r w:rsidRPr="00E678E8">
              <w:rPr>
                <w:sz w:val="22"/>
                <w:szCs w:val="22"/>
              </w:rPr>
              <w:t xml:space="preserve">Разработка </w:t>
            </w:r>
            <w:r w:rsidR="005B44C7">
              <w:rPr>
                <w:sz w:val="22"/>
                <w:szCs w:val="22"/>
              </w:rPr>
              <w:t xml:space="preserve">плана </w:t>
            </w:r>
            <w:r w:rsidRPr="00E678E8">
              <w:rPr>
                <w:sz w:val="22"/>
                <w:szCs w:val="22"/>
              </w:rPr>
              <w:t xml:space="preserve">взаимодействия  по </w:t>
            </w:r>
            <w:r>
              <w:rPr>
                <w:sz w:val="22"/>
                <w:szCs w:val="22"/>
              </w:rPr>
              <w:t xml:space="preserve">организации </w:t>
            </w:r>
            <w:r w:rsidRPr="00E678E8">
              <w:rPr>
                <w:sz w:val="22"/>
                <w:szCs w:val="22"/>
              </w:rPr>
              <w:t xml:space="preserve">преемственности </w:t>
            </w:r>
            <w:r w:rsidR="005B44C7">
              <w:rPr>
                <w:sz w:val="22"/>
                <w:szCs w:val="22"/>
              </w:rPr>
              <w:t xml:space="preserve"> со школой.</w:t>
            </w:r>
          </w:p>
        </w:tc>
      </w:tr>
      <w:tr w:rsidR="005A0375" w:rsidTr="00D659E9">
        <w:trPr>
          <w:trHeight w:val="70"/>
        </w:trPr>
        <w:tc>
          <w:tcPr>
            <w:tcW w:w="548" w:type="dxa"/>
          </w:tcPr>
          <w:p w:rsidR="005A0375" w:rsidRPr="00AF1BF6" w:rsidRDefault="004C119D" w:rsidP="009E7916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9C67F2">
              <w:rPr>
                <w:b/>
                <w:i/>
              </w:rPr>
              <w:t>9</w:t>
            </w:r>
          </w:p>
        </w:tc>
        <w:tc>
          <w:tcPr>
            <w:tcW w:w="2713" w:type="dxa"/>
          </w:tcPr>
          <w:p w:rsidR="005A0375" w:rsidRPr="00AF1BF6" w:rsidRDefault="005A0375" w:rsidP="00AF1BF6">
            <w:pPr>
              <w:jc w:val="center"/>
              <w:rPr>
                <w:b/>
                <w:i/>
                <w:sz w:val="28"/>
              </w:rPr>
            </w:pPr>
            <w:r w:rsidRPr="00AF1BF6">
              <w:rPr>
                <w:b/>
                <w:i/>
                <w:sz w:val="28"/>
                <w:szCs w:val="22"/>
              </w:rPr>
              <w:t>Общие выводы</w:t>
            </w:r>
          </w:p>
        </w:tc>
        <w:tc>
          <w:tcPr>
            <w:tcW w:w="8788" w:type="dxa"/>
          </w:tcPr>
          <w:p w:rsidR="005A0375" w:rsidRPr="00AF1BF6" w:rsidRDefault="00972404" w:rsidP="00AF1BF6">
            <w:pPr>
              <w:pStyle w:val="ac"/>
              <w:tabs>
                <w:tab w:val="clear" w:pos="4677"/>
                <w:tab w:val="clear" w:pos="9355"/>
              </w:tabs>
              <w:jc w:val="both"/>
            </w:pPr>
            <w:r>
              <w:rPr>
                <w:sz w:val="22"/>
                <w:szCs w:val="22"/>
              </w:rPr>
              <w:t xml:space="preserve">Таким образом, в </w:t>
            </w:r>
            <w:r w:rsidR="004B09F6">
              <w:rPr>
                <w:sz w:val="22"/>
                <w:szCs w:val="22"/>
              </w:rPr>
              <w:t xml:space="preserve">ОУ </w:t>
            </w:r>
            <w:r w:rsidR="005A0375" w:rsidRPr="00AF1BF6">
              <w:rPr>
                <w:sz w:val="22"/>
                <w:szCs w:val="22"/>
              </w:rPr>
              <w:t xml:space="preserve"> проведена большая работа по выполнению годового плана, образовательной программы</w:t>
            </w:r>
            <w:r w:rsidR="00B5787C">
              <w:rPr>
                <w:sz w:val="22"/>
                <w:szCs w:val="22"/>
              </w:rPr>
              <w:t>.</w:t>
            </w:r>
          </w:p>
          <w:p w:rsidR="00961655" w:rsidRDefault="005A0375" w:rsidP="00AF1BF6">
            <w:pPr>
              <w:jc w:val="both"/>
              <w:rPr>
                <w:sz w:val="22"/>
                <w:szCs w:val="22"/>
              </w:rPr>
            </w:pPr>
            <w:r w:rsidRPr="00AF1BF6">
              <w:rPr>
                <w:sz w:val="22"/>
                <w:szCs w:val="22"/>
              </w:rPr>
              <w:t xml:space="preserve">Содержание воспитательно-образовательного процесса определялось основными направлениями развития </w:t>
            </w:r>
            <w:r w:rsidR="00972404">
              <w:rPr>
                <w:sz w:val="22"/>
                <w:szCs w:val="22"/>
              </w:rPr>
              <w:t>ДОУ, задачами на 201</w:t>
            </w:r>
            <w:r w:rsidR="00B5787C">
              <w:rPr>
                <w:sz w:val="22"/>
                <w:szCs w:val="22"/>
              </w:rPr>
              <w:t>7</w:t>
            </w:r>
            <w:r w:rsidR="00972404">
              <w:rPr>
                <w:sz w:val="22"/>
                <w:szCs w:val="22"/>
              </w:rPr>
              <w:t>- 201</w:t>
            </w:r>
            <w:r w:rsidR="00B5787C">
              <w:rPr>
                <w:sz w:val="22"/>
                <w:szCs w:val="22"/>
              </w:rPr>
              <w:t>8</w:t>
            </w:r>
            <w:r w:rsidRPr="00AF1BF6">
              <w:rPr>
                <w:sz w:val="22"/>
                <w:szCs w:val="22"/>
              </w:rPr>
              <w:t xml:space="preserve"> у. г., </w:t>
            </w:r>
            <w:r w:rsidR="00972404" w:rsidRPr="009D057A">
              <w:t>«Об образовании</w:t>
            </w:r>
            <w:r w:rsidR="00B5787C">
              <w:t xml:space="preserve"> в Российской Федерации</w:t>
            </w:r>
            <w:r w:rsidR="00972404" w:rsidRPr="009D057A">
              <w:t>» Федеральн</w:t>
            </w:r>
            <w:r w:rsidR="00972404">
              <w:t>ого</w:t>
            </w:r>
            <w:r w:rsidR="00972404" w:rsidRPr="009D057A">
              <w:t xml:space="preserve"> закон</w:t>
            </w:r>
            <w:r w:rsidR="00972404">
              <w:t>а</w:t>
            </w:r>
            <w:r w:rsidR="00972404" w:rsidRPr="009D057A">
              <w:t xml:space="preserve"> Российской Федерации от 29.12.12г. № 273-ФЗ</w:t>
            </w:r>
            <w:r w:rsidR="00961655">
              <w:t xml:space="preserve">, </w:t>
            </w:r>
            <w:r w:rsidR="001105A3">
              <w:t xml:space="preserve">Приказом </w:t>
            </w:r>
            <w:r w:rsidR="00961655" w:rsidRPr="009D057A">
              <w:t>МОиН РФ от 17.10.2013г. № 1155 «Об утверждении федерального государственного образовательного стандарта дошкольного образования».</w:t>
            </w:r>
          </w:p>
          <w:p w:rsidR="003B7ED8" w:rsidRDefault="003B7ED8" w:rsidP="003B7ED8">
            <w:pPr>
              <w:pStyle w:val="ab"/>
              <w:spacing w:before="0" w:beforeAutospacing="0" w:after="0" w:afterAutospacing="0"/>
              <w:jc w:val="both"/>
            </w:pPr>
            <w:r w:rsidRPr="00434745">
              <w:t>Созданы оптимальные условия для охраны  и укрепления здоровья детей, их физического и психического развития, реализовывалась физкульт</w:t>
            </w:r>
            <w:r w:rsidR="007019DD">
              <w:t xml:space="preserve">урно – оздоровительная система </w:t>
            </w:r>
            <w:r w:rsidRPr="00434745">
              <w:t xml:space="preserve">ОУ, которая позволила модернизировать образовательный процесс на основе </w:t>
            </w:r>
            <w:r>
              <w:t>использования</w:t>
            </w:r>
            <w:r w:rsidRPr="00434745">
              <w:t xml:space="preserve"> новых форм и методов педагогики оздоровления, объединить усилия всех специалистов. </w:t>
            </w:r>
          </w:p>
          <w:p w:rsidR="001105A3" w:rsidRPr="001105A3" w:rsidRDefault="003B7ED8" w:rsidP="003B7ED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94BA1">
              <w:t xml:space="preserve">Эффективность педагогических действий по </w:t>
            </w:r>
            <w:r>
              <w:t>выполнению</w:t>
            </w:r>
            <w:r w:rsidRPr="00794BA1">
              <w:t xml:space="preserve"> образовательной </w:t>
            </w:r>
            <w:r w:rsidRPr="00794BA1">
              <w:lastRenderedPageBreak/>
              <w:t xml:space="preserve">программы </w:t>
            </w:r>
            <w:r>
              <w:t>обучающимися</w:t>
            </w:r>
            <w:r w:rsidR="00B5787C">
              <w:t xml:space="preserve"> </w:t>
            </w:r>
            <w:r w:rsidR="007019DD">
              <w:t>находит</w:t>
            </w:r>
            <w:r>
              <w:t xml:space="preserve">ся на достаточном уровне. </w:t>
            </w:r>
            <w:r w:rsidR="001105A3" w:rsidRPr="0055650C">
              <w:t xml:space="preserve">Необходимо </w:t>
            </w:r>
            <w:r w:rsidR="001105A3" w:rsidRPr="0055650C">
              <w:rPr>
                <w:bCs/>
              </w:rPr>
              <w:t>обеспечи</w:t>
            </w:r>
            <w:r>
              <w:rPr>
                <w:bCs/>
              </w:rPr>
              <w:t>ть</w:t>
            </w:r>
            <w:r w:rsidR="001105A3" w:rsidRPr="0055650C">
              <w:rPr>
                <w:bCs/>
              </w:rPr>
              <w:t xml:space="preserve"> педагогические условия </w:t>
            </w:r>
            <w:r w:rsidR="001105A3">
              <w:rPr>
                <w:bCs/>
              </w:rPr>
              <w:t xml:space="preserve">для </w:t>
            </w:r>
            <w:r w:rsidR="001105A3" w:rsidRPr="00BF00B4">
              <w:rPr>
                <w:rStyle w:val="af1"/>
                <w:b w:val="0"/>
                <w:sz w:val="24"/>
                <w:szCs w:val="24"/>
              </w:rPr>
              <w:t>развити</w:t>
            </w:r>
            <w:r w:rsidR="001105A3">
              <w:rPr>
                <w:rStyle w:val="af1"/>
                <w:b w:val="0"/>
                <w:sz w:val="24"/>
                <w:szCs w:val="24"/>
              </w:rPr>
              <w:t>я</w:t>
            </w:r>
            <w:r w:rsidR="001105A3" w:rsidRPr="00BF00B4">
              <w:rPr>
                <w:rStyle w:val="af1"/>
                <w:b w:val="0"/>
                <w:sz w:val="24"/>
                <w:szCs w:val="24"/>
              </w:rPr>
              <w:t xml:space="preserve"> общения, нравственно</w:t>
            </w:r>
            <w:r w:rsidR="001105A3">
              <w:rPr>
                <w:rStyle w:val="af1"/>
                <w:b w:val="0"/>
                <w:sz w:val="24"/>
                <w:szCs w:val="24"/>
              </w:rPr>
              <w:t>го</w:t>
            </w:r>
            <w:r w:rsidR="001105A3" w:rsidRPr="00BF00B4">
              <w:rPr>
                <w:rStyle w:val="af1"/>
                <w:b w:val="0"/>
                <w:sz w:val="24"/>
                <w:szCs w:val="24"/>
              </w:rPr>
              <w:t xml:space="preserve"> воспитани</w:t>
            </w:r>
            <w:r w:rsidR="001105A3">
              <w:rPr>
                <w:rStyle w:val="af1"/>
                <w:b w:val="0"/>
                <w:sz w:val="24"/>
                <w:szCs w:val="24"/>
              </w:rPr>
              <w:t>я</w:t>
            </w:r>
            <w:r w:rsidR="001105A3" w:rsidRPr="00BF00B4">
              <w:rPr>
                <w:rStyle w:val="af1"/>
                <w:rFonts w:eastAsiaTheme="minorHAnsi"/>
                <w:b w:val="0"/>
                <w:sz w:val="24"/>
                <w:szCs w:val="24"/>
              </w:rPr>
              <w:t xml:space="preserve">, </w:t>
            </w:r>
            <w:r w:rsidR="001105A3">
              <w:rPr>
                <w:rStyle w:val="12"/>
              </w:rPr>
              <w:t xml:space="preserve">познавательных интересов детей, использованию  всех видов  детской деятельности для формирования первичных представлений о малой родине и Отечестве, представлений об истории человечества, о многообразии стран и народов мира. </w:t>
            </w:r>
            <w:r w:rsidR="001105A3">
              <w:rPr>
                <w:shd w:val="clear" w:color="auto" w:fill="FFFFFF"/>
              </w:rPr>
              <w:t>П</w:t>
            </w:r>
            <w:r w:rsidR="001105A3">
              <w:rPr>
                <w:rStyle w:val="12"/>
              </w:rPr>
              <w:t>ри ознакомлении с природой и природ</w:t>
            </w:r>
            <w:r w:rsidR="001105A3">
              <w:rPr>
                <w:rStyle w:val="12"/>
              </w:rPr>
              <w:softHyphen/>
              <w:t xml:space="preserve">ными явлениями педагогам необходимо </w:t>
            </w:r>
            <w:r w:rsidR="001105A3" w:rsidRPr="00C3513B">
              <w:rPr>
                <w:bCs/>
              </w:rPr>
              <w:t>ориентир</w:t>
            </w:r>
            <w:r w:rsidR="001105A3">
              <w:rPr>
                <w:bCs/>
              </w:rPr>
              <w:t>оватьс</w:t>
            </w:r>
            <w:r w:rsidR="001105A3" w:rsidRPr="00C3513B">
              <w:rPr>
                <w:bCs/>
              </w:rPr>
              <w:t>я на познавательные возможности дошкольника</w:t>
            </w:r>
            <w:r w:rsidR="001105A3">
              <w:rPr>
                <w:bCs/>
              </w:rPr>
              <w:t xml:space="preserve">, создать </w:t>
            </w:r>
            <w:r w:rsidR="001105A3">
              <w:rPr>
                <w:rStyle w:val="12"/>
              </w:rPr>
              <w:t xml:space="preserve"> условия для формирования понимания того, что человек — часть природы, что он должен беречь, охранять и защищать ее.  </w:t>
            </w:r>
            <w:r w:rsidR="001105A3">
              <w:rPr>
                <w:rStyle w:val="af4"/>
                <w:sz w:val="22"/>
                <w:szCs w:val="22"/>
              </w:rPr>
              <w:t xml:space="preserve">Особое внимание нужно уделить созданию </w:t>
            </w:r>
            <w:r w:rsidR="001105A3" w:rsidRPr="00BF00B4">
              <w:rPr>
                <w:rStyle w:val="af4"/>
                <w:sz w:val="22"/>
                <w:szCs w:val="22"/>
              </w:rPr>
              <w:t>речевой среды, направленной на формирование активного познавательного отношения к окружающему миру и к явлениям родного языка и речи с учетом уровня речевого развития, интересов, способностей детей каждой  группы</w:t>
            </w:r>
            <w:r w:rsidR="001105A3">
              <w:rPr>
                <w:rStyle w:val="af4"/>
                <w:sz w:val="22"/>
                <w:szCs w:val="22"/>
              </w:rPr>
              <w:t xml:space="preserve">. </w:t>
            </w:r>
            <w:r w:rsidR="00B5787C">
              <w:rPr>
                <w:rStyle w:val="af4"/>
                <w:sz w:val="22"/>
                <w:szCs w:val="22"/>
              </w:rPr>
              <w:t>В</w:t>
            </w:r>
            <w:r w:rsidR="001105A3" w:rsidRPr="00175B5C">
              <w:rPr>
                <w:rStyle w:val="af4"/>
                <w:sz w:val="22"/>
                <w:szCs w:val="22"/>
              </w:rPr>
              <w:t xml:space="preserve">ажно </w:t>
            </w:r>
            <w:r w:rsidR="001105A3" w:rsidRPr="00175B5C">
              <w:rPr>
                <w:sz w:val="22"/>
                <w:szCs w:val="22"/>
              </w:rPr>
              <w:t>создать условия для активного восприятия и творческой переработки</w:t>
            </w:r>
            <w:r w:rsidR="001105A3">
              <w:t xml:space="preserve"> художественного текста детьми в разных видах деятельности.</w:t>
            </w:r>
            <w:r w:rsidR="001105A3">
              <w:rPr>
                <w:rStyle w:val="12"/>
              </w:rPr>
              <w:t>Необходимо систематически развивать  интерес к различным видам изобразительной деятельности, народному и профессиональному искусству</w:t>
            </w:r>
            <w:r w:rsidR="001105A3">
              <w:t>. Особого внимания требует  развитие у детей осознания своего двигательного поведения как по инициативе взрослого, так и по своему усмотрению.</w:t>
            </w:r>
          </w:p>
          <w:p w:rsidR="005A0375" w:rsidRPr="00AF1BF6" w:rsidRDefault="005A0375" w:rsidP="001105A3">
            <w:pPr>
              <w:jc w:val="both"/>
            </w:pPr>
            <w:r w:rsidRPr="00AF1BF6">
              <w:rPr>
                <w:sz w:val="22"/>
                <w:szCs w:val="22"/>
              </w:rPr>
              <w:t>Велась систематическая  работа по повышению профессионального уровня педагогов в</w:t>
            </w:r>
            <w:r w:rsidR="007019DD">
              <w:rPr>
                <w:sz w:val="22"/>
                <w:szCs w:val="22"/>
              </w:rPr>
              <w:t xml:space="preserve"> соответствии с планами работы </w:t>
            </w:r>
            <w:r w:rsidRPr="00AF1BF6">
              <w:rPr>
                <w:sz w:val="22"/>
                <w:szCs w:val="22"/>
              </w:rPr>
              <w:t xml:space="preserve">ОУ и </w:t>
            </w:r>
            <w:r w:rsidR="00B5787C">
              <w:rPr>
                <w:sz w:val="22"/>
                <w:szCs w:val="22"/>
              </w:rPr>
              <w:t>мероприятиями в районе</w:t>
            </w:r>
            <w:r w:rsidR="00961655">
              <w:rPr>
                <w:sz w:val="22"/>
                <w:szCs w:val="22"/>
              </w:rPr>
              <w:t>,</w:t>
            </w:r>
            <w:r w:rsidR="001105A3">
              <w:rPr>
                <w:sz w:val="22"/>
                <w:szCs w:val="22"/>
              </w:rPr>
              <w:t xml:space="preserve"> все педагоги  прошли курсы повышения квалификации</w:t>
            </w:r>
            <w:r w:rsidR="003B7ED8">
              <w:rPr>
                <w:sz w:val="22"/>
                <w:szCs w:val="22"/>
              </w:rPr>
              <w:t xml:space="preserve"> по ФГОС ДО.</w:t>
            </w:r>
            <w:r w:rsidR="00B5787C">
              <w:rPr>
                <w:sz w:val="22"/>
                <w:szCs w:val="22"/>
              </w:rPr>
              <w:t xml:space="preserve"> </w:t>
            </w:r>
            <w:r w:rsidR="003B7ED8">
              <w:rPr>
                <w:sz w:val="22"/>
                <w:szCs w:val="22"/>
              </w:rPr>
              <w:t>Н</w:t>
            </w:r>
            <w:r w:rsidR="00961655">
              <w:rPr>
                <w:sz w:val="22"/>
                <w:szCs w:val="22"/>
              </w:rPr>
              <w:t xml:space="preserve">еобходимо </w:t>
            </w:r>
            <w:r w:rsidR="003B7ED8">
              <w:rPr>
                <w:sz w:val="22"/>
                <w:szCs w:val="22"/>
              </w:rPr>
              <w:t xml:space="preserve">систематизировать повышение профессиональных компетентностей вновь пришедших специалистов. </w:t>
            </w:r>
          </w:p>
          <w:p w:rsidR="005A0375" w:rsidRPr="00AF1BF6" w:rsidRDefault="005A0375" w:rsidP="00FC744A">
            <w:pPr>
              <w:jc w:val="both"/>
            </w:pPr>
            <w:r w:rsidRPr="00AF1BF6">
              <w:rPr>
                <w:sz w:val="22"/>
                <w:szCs w:val="22"/>
              </w:rPr>
              <w:t xml:space="preserve">     Установлен более тесный контакт с родителями через проведение разнообразных мероприятий в соответствии с планом работы    и реализацией комплексно-целевой программы.</w:t>
            </w:r>
          </w:p>
          <w:p w:rsidR="005A0375" w:rsidRDefault="005A0375" w:rsidP="00FC744A">
            <w:pPr>
              <w:jc w:val="both"/>
              <w:rPr>
                <w:sz w:val="22"/>
                <w:szCs w:val="22"/>
              </w:rPr>
            </w:pPr>
            <w:r w:rsidRPr="00AF1BF6">
              <w:rPr>
                <w:sz w:val="22"/>
                <w:szCs w:val="22"/>
              </w:rPr>
              <w:t>Основными на</w:t>
            </w:r>
            <w:r w:rsidR="005C30E9">
              <w:rPr>
                <w:sz w:val="22"/>
                <w:szCs w:val="22"/>
              </w:rPr>
              <w:t>правлен</w:t>
            </w:r>
            <w:r w:rsidR="00B5787C">
              <w:rPr>
                <w:sz w:val="22"/>
                <w:szCs w:val="22"/>
              </w:rPr>
              <w:t>иями работы МКДОУ на 2018 – 2019</w:t>
            </w:r>
            <w:r w:rsidRPr="00AF1BF6">
              <w:rPr>
                <w:sz w:val="22"/>
                <w:szCs w:val="22"/>
              </w:rPr>
              <w:t xml:space="preserve"> у. г. будут:</w:t>
            </w:r>
          </w:p>
          <w:p w:rsidR="004D33F6" w:rsidRPr="00AF1BF6" w:rsidRDefault="004D33F6" w:rsidP="00AF1BF6">
            <w:pPr>
              <w:jc w:val="both"/>
            </w:pPr>
          </w:p>
          <w:p w:rsidR="005A0375" w:rsidRPr="007019DD" w:rsidRDefault="00961655" w:rsidP="006C7199">
            <w:pPr>
              <w:numPr>
                <w:ilvl w:val="0"/>
                <w:numId w:val="6"/>
              </w:numPr>
              <w:jc w:val="both"/>
              <w:rPr>
                <w:b/>
                <w:i/>
              </w:rPr>
            </w:pPr>
            <w:r w:rsidRPr="007019DD">
              <w:rPr>
                <w:b/>
                <w:i/>
              </w:rPr>
              <w:t>Речевое развитие.</w:t>
            </w:r>
          </w:p>
          <w:p w:rsidR="005A0375" w:rsidRPr="007019DD" w:rsidRDefault="005A0375" w:rsidP="00AF1BF6">
            <w:pPr>
              <w:jc w:val="both"/>
              <w:rPr>
                <w:b/>
                <w:i/>
              </w:rPr>
            </w:pPr>
          </w:p>
          <w:p w:rsidR="005A0375" w:rsidRPr="007019DD" w:rsidRDefault="004D33F6" w:rsidP="006C7199">
            <w:pPr>
              <w:numPr>
                <w:ilvl w:val="0"/>
                <w:numId w:val="6"/>
              </w:numPr>
              <w:jc w:val="both"/>
              <w:rPr>
                <w:b/>
                <w:i/>
              </w:rPr>
            </w:pPr>
            <w:r w:rsidRPr="007019DD">
              <w:rPr>
                <w:b/>
                <w:i/>
              </w:rPr>
              <w:t>С</w:t>
            </w:r>
            <w:r w:rsidR="00961655" w:rsidRPr="007019DD">
              <w:rPr>
                <w:b/>
                <w:i/>
              </w:rPr>
              <w:t>оциально-коммуникативн</w:t>
            </w:r>
            <w:r w:rsidR="00B5787C">
              <w:rPr>
                <w:b/>
                <w:i/>
              </w:rPr>
              <w:t>ое</w:t>
            </w:r>
            <w:r w:rsidR="00961655" w:rsidRPr="007019DD">
              <w:rPr>
                <w:b/>
                <w:i/>
              </w:rPr>
              <w:t xml:space="preserve"> развитие</w:t>
            </w:r>
            <w:r w:rsidR="005A0375" w:rsidRPr="007019DD">
              <w:rPr>
                <w:b/>
                <w:i/>
              </w:rPr>
              <w:t>.</w:t>
            </w:r>
          </w:p>
          <w:p w:rsidR="00961655" w:rsidRPr="00AF1BF6" w:rsidRDefault="00961655" w:rsidP="00961655">
            <w:pPr>
              <w:jc w:val="both"/>
            </w:pPr>
          </w:p>
        </w:tc>
        <w:tc>
          <w:tcPr>
            <w:tcW w:w="2977" w:type="dxa"/>
          </w:tcPr>
          <w:p w:rsidR="005A0375" w:rsidRPr="00AF1BF6" w:rsidRDefault="005A0375" w:rsidP="009E7916">
            <w:pPr>
              <w:rPr>
                <w:bCs/>
              </w:rPr>
            </w:pPr>
            <w:r w:rsidRPr="00AF1BF6">
              <w:rPr>
                <w:sz w:val="22"/>
                <w:szCs w:val="22"/>
              </w:rPr>
              <w:lastRenderedPageBreak/>
              <w:t xml:space="preserve">- </w:t>
            </w:r>
            <w:r w:rsidRPr="00AF1BF6">
              <w:rPr>
                <w:bCs/>
                <w:sz w:val="22"/>
                <w:szCs w:val="22"/>
              </w:rPr>
              <w:t>Изучение нормативных документ</w:t>
            </w:r>
            <w:r w:rsidR="006C7199">
              <w:rPr>
                <w:bCs/>
                <w:sz w:val="22"/>
                <w:szCs w:val="22"/>
              </w:rPr>
              <w:t>ов и методических рекомендаций</w:t>
            </w:r>
            <w:r w:rsidRPr="00AF1BF6">
              <w:rPr>
                <w:bCs/>
                <w:sz w:val="22"/>
                <w:szCs w:val="22"/>
              </w:rPr>
              <w:t>.</w:t>
            </w:r>
          </w:p>
          <w:p w:rsidR="006C7199" w:rsidRPr="00AF1BF6" w:rsidRDefault="00DF6AA1" w:rsidP="009E7916">
            <w:r>
              <w:rPr>
                <w:bCs/>
                <w:sz w:val="22"/>
                <w:szCs w:val="22"/>
              </w:rPr>
              <w:t>- Создание</w:t>
            </w:r>
            <w:r w:rsidR="006C7199">
              <w:rPr>
                <w:bCs/>
                <w:sz w:val="22"/>
                <w:szCs w:val="22"/>
              </w:rPr>
              <w:t xml:space="preserve"> услови</w:t>
            </w:r>
            <w:r>
              <w:rPr>
                <w:bCs/>
                <w:sz w:val="22"/>
                <w:szCs w:val="22"/>
              </w:rPr>
              <w:t>й</w:t>
            </w:r>
            <w:r w:rsidR="006C7199">
              <w:rPr>
                <w:bCs/>
                <w:sz w:val="22"/>
                <w:szCs w:val="22"/>
              </w:rPr>
              <w:t xml:space="preserve"> для реализации </w:t>
            </w:r>
            <w:r w:rsidR="004C119D">
              <w:rPr>
                <w:bCs/>
                <w:sz w:val="22"/>
                <w:szCs w:val="22"/>
              </w:rPr>
              <w:t>основной образовательной программы</w:t>
            </w:r>
            <w:r w:rsidR="006C7199">
              <w:rPr>
                <w:bCs/>
                <w:sz w:val="22"/>
                <w:szCs w:val="22"/>
              </w:rPr>
              <w:t>.</w:t>
            </w:r>
          </w:p>
          <w:p w:rsidR="005A0375" w:rsidRPr="00AF1BF6" w:rsidRDefault="005A0375" w:rsidP="009E7916"/>
        </w:tc>
      </w:tr>
    </w:tbl>
    <w:p w:rsidR="000F0F8F" w:rsidRDefault="000F0F8F" w:rsidP="00E659B3">
      <w:pPr>
        <w:rPr>
          <w:b/>
          <w:sz w:val="40"/>
          <w:szCs w:val="40"/>
        </w:rPr>
      </w:pPr>
    </w:p>
    <w:p w:rsidR="00C11595" w:rsidRDefault="00C11595" w:rsidP="00E659B3">
      <w:pPr>
        <w:rPr>
          <w:b/>
          <w:sz w:val="40"/>
          <w:szCs w:val="40"/>
        </w:rPr>
      </w:pPr>
    </w:p>
    <w:p w:rsidR="00C11595" w:rsidRDefault="00C11595" w:rsidP="00E659B3">
      <w:pPr>
        <w:rPr>
          <w:b/>
          <w:sz w:val="40"/>
          <w:szCs w:val="40"/>
        </w:rPr>
      </w:pPr>
    </w:p>
    <w:p w:rsidR="00C11595" w:rsidRDefault="00C11595" w:rsidP="00E659B3">
      <w:pPr>
        <w:rPr>
          <w:b/>
          <w:sz w:val="40"/>
          <w:szCs w:val="40"/>
        </w:rPr>
      </w:pPr>
    </w:p>
    <w:p w:rsidR="00AA3543" w:rsidRDefault="00AA3543" w:rsidP="00E659B3">
      <w:pPr>
        <w:rPr>
          <w:b/>
          <w:sz w:val="40"/>
          <w:szCs w:val="40"/>
        </w:rPr>
      </w:pPr>
    </w:p>
    <w:p w:rsidR="00AA3543" w:rsidRDefault="00AA3543" w:rsidP="00E659B3">
      <w:pPr>
        <w:rPr>
          <w:b/>
          <w:sz w:val="40"/>
          <w:szCs w:val="40"/>
        </w:rPr>
      </w:pPr>
    </w:p>
    <w:p w:rsidR="00AA3543" w:rsidRDefault="00AA3543" w:rsidP="00E659B3">
      <w:pPr>
        <w:rPr>
          <w:b/>
          <w:sz w:val="40"/>
          <w:szCs w:val="40"/>
        </w:rPr>
      </w:pPr>
    </w:p>
    <w:p w:rsidR="00AA3543" w:rsidRDefault="00AA3543" w:rsidP="00E659B3">
      <w:pPr>
        <w:rPr>
          <w:b/>
          <w:sz w:val="40"/>
          <w:szCs w:val="40"/>
        </w:rPr>
      </w:pPr>
    </w:p>
    <w:p w:rsidR="00AA3543" w:rsidRDefault="00AA3543" w:rsidP="00E659B3">
      <w:pPr>
        <w:rPr>
          <w:b/>
          <w:sz w:val="40"/>
          <w:szCs w:val="40"/>
        </w:rPr>
      </w:pPr>
    </w:p>
    <w:p w:rsidR="00AA3543" w:rsidRDefault="00AA3543" w:rsidP="00E659B3">
      <w:pPr>
        <w:rPr>
          <w:b/>
          <w:sz w:val="40"/>
          <w:szCs w:val="40"/>
        </w:rPr>
      </w:pPr>
    </w:p>
    <w:p w:rsidR="00AA3543" w:rsidRDefault="00AA3543" w:rsidP="00E659B3">
      <w:pPr>
        <w:rPr>
          <w:b/>
          <w:sz w:val="40"/>
          <w:szCs w:val="40"/>
        </w:rPr>
      </w:pPr>
    </w:p>
    <w:p w:rsidR="00AA3543" w:rsidRDefault="00AA3543" w:rsidP="00E659B3">
      <w:pPr>
        <w:rPr>
          <w:b/>
          <w:sz w:val="40"/>
          <w:szCs w:val="40"/>
        </w:rPr>
      </w:pPr>
    </w:p>
    <w:p w:rsidR="00AA3543" w:rsidRDefault="00AA3543" w:rsidP="00E659B3">
      <w:pPr>
        <w:rPr>
          <w:b/>
          <w:sz w:val="40"/>
          <w:szCs w:val="40"/>
        </w:rPr>
      </w:pPr>
    </w:p>
    <w:p w:rsidR="00980E8A" w:rsidRDefault="00980E8A" w:rsidP="00E659B3">
      <w:pPr>
        <w:rPr>
          <w:b/>
          <w:sz w:val="40"/>
          <w:szCs w:val="40"/>
        </w:rPr>
      </w:pPr>
    </w:p>
    <w:p w:rsidR="00980E8A" w:rsidRDefault="00980E8A" w:rsidP="00E659B3">
      <w:pPr>
        <w:rPr>
          <w:b/>
          <w:sz w:val="40"/>
          <w:szCs w:val="40"/>
        </w:rPr>
      </w:pPr>
    </w:p>
    <w:p w:rsidR="00980E8A" w:rsidRDefault="00980E8A" w:rsidP="00E659B3">
      <w:pPr>
        <w:rPr>
          <w:b/>
          <w:sz w:val="40"/>
          <w:szCs w:val="40"/>
        </w:rPr>
      </w:pPr>
    </w:p>
    <w:p w:rsidR="005A0375" w:rsidRPr="00AA3543" w:rsidRDefault="005A0375" w:rsidP="009B1515">
      <w:pPr>
        <w:jc w:val="center"/>
        <w:rPr>
          <w:sz w:val="28"/>
          <w:szCs w:val="28"/>
        </w:rPr>
      </w:pPr>
      <w:r w:rsidRPr="00AA3543">
        <w:rPr>
          <w:sz w:val="28"/>
          <w:szCs w:val="28"/>
        </w:rPr>
        <w:t>2. ОСНОВНЫЕ НАПРАВЛЕНИЯ И ЗАДАЧИ</w:t>
      </w:r>
    </w:p>
    <w:p w:rsidR="005A0375" w:rsidRPr="00AA3543" w:rsidRDefault="00FF4D79" w:rsidP="009B1515">
      <w:pPr>
        <w:jc w:val="center"/>
        <w:rPr>
          <w:sz w:val="28"/>
          <w:szCs w:val="28"/>
        </w:rPr>
      </w:pPr>
      <w:r w:rsidRPr="00AA3543">
        <w:rPr>
          <w:sz w:val="28"/>
          <w:szCs w:val="28"/>
        </w:rPr>
        <w:t>на 2018 – 2019</w:t>
      </w:r>
      <w:r w:rsidR="005A0375" w:rsidRPr="00AA3543">
        <w:rPr>
          <w:sz w:val="28"/>
          <w:szCs w:val="28"/>
        </w:rPr>
        <w:t xml:space="preserve"> учебный год</w:t>
      </w:r>
    </w:p>
    <w:p w:rsidR="005A0375" w:rsidRPr="00AA3543" w:rsidRDefault="005A0375" w:rsidP="009B1515">
      <w:pPr>
        <w:rPr>
          <w:sz w:val="28"/>
          <w:szCs w:val="28"/>
        </w:rPr>
      </w:pPr>
    </w:p>
    <w:p w:rsidR="005A0375" w:rsidRPr="00AA3543" w:rsidRDefault="005A0375" w:rsidP="009B1515">
      <w:pPr>
        <w:rPr>
          <w:sz w:val="28"/>
          <w:szCs w:val="28"/>
        </w:rPr>
      </w:pPr>
      <w:r w:rsidRPr="00AA3543">
        <w:rPr>
          <w:sz w:val="28"/>
          <w:szCs w:val="28"/>
        </w:rPr>
        <w:t>2.1. ОСНОВНЫЕ НАПРАВЛЕНИЯ:</w:t>
      </w:r>
    </w:p>
    <w:p w:rsidR="005A0375" w:rsidRPr="00AA3543" w:rsidRDefault="005A0375" w:rsidP="009B1515">
      <w:pPr>
        <w:rPr>
          <w:sz w:val="28"/>
          <w:szCs w:val="28"/>
        </w:rPr>
      </w:pPr>
    </w:p>
    <w:p w:rsidR="00BC7EB0" w:rsidRPr="00AA3543" w:rsidRDefault="00BC7EB0" w:rsidP="00C2534E">
      <w:pPr>
        <w:pStyle w:val="ae"/>
        <w:numPr>
          <w:ilvl w:val="0"/>
          <w:numId w:val="52"/>
        </w:numPr>
        <w:tabs>
          <w:tab w:val="left" w:pos="12780"/>
        </w:tabs>
        <w:rPr>
          <w:rFonts w:ascii="Times New Roman" w:hAnsi="Times New Roman"/>
          <w:sz w:val="28"/>
          <w:szCs w:val="28"/>
        </w:rPr>
      </w:pPr>
      <w:r w:rsidRPr="00AA3543">
        <w:rPr>
          <w:rFonts w:ascii="Times New Roman" w:hAnsi="Times New Roman"/>
          <w:sz w:val="28"/>
          <w:szCs w:val="28"/>
        </w:rPr>
        <w:t>Речевое развитие.</w:t>
      </w:r>
    </w:p>
    <w:p w:rsidR="00BC7EB0" w:rsidRPr="00AA3543" w:rsidRDefault="00BC7EB0" w:rsidP="00BC7EB0">
      <w:pPr>
        <w:pStyle w:val="ae"/>
        <w:tabs>
          <w:tab w:val="left" w:pos="12780"/>
        </w:tabs>
        <w:rPr>
          <w:rFonts w:ascii="Times New Roman" w:hAnsi="Times New Roman"/>
          <w:sz w:val="28"/>
          <w:szCs w:val="28"/>
        </w:rPr>
      </w:pPr>
    </w:p>
    <w:p w:rsidR="00AA3543" w:rsidRPr="00AA3543" w:rsidRDefault="00BC7EB0" w:rsidP="009B1515">
      <w:pPr>
        <w:pStyle w:val="ae"/>
        <w:numPr>
          <w:ilvl w:val="0"/>
          <w:numId w:val="52"/>
        </w:numPr>
        <w:tabs>
          <w:tab w:val="left" w:pos="12780"/>
        </w:tabs>
        <w:rPr>
          <w:rFonts w:ascii="Times New Roman" w:hAnsi="Times New Roman"/>
          <w:sz w:val="28"/>
          <w:szCs w:val="28"/>
        </w:rPr>
      </w:pPr>
      <w:r w:rsidRPr="00AA3543">
        <w:rPr>
          <w:rFonts w:ascii="Times New Roman" w:hAnsi="Times New Roman"/>
          <w:sz w:val="28"/>
          <w:szCs w:val="28"/>
        </w:rPr>
        <w:t>Социально - коммуникативное развитие.</w:t>
      </w:r>
    </w:p>
    <w:p w:rsidR="00AA3543" w:rsidRPr="00AA3543" w:rsidRDefault="00AA3543" w:rsidP="009B1515">
      <w:pPr>
        <w:rPr>
          <w:sz w:val="28"/>
          <w:szCs w:val="28"/>
        </w:rPr>
      </w:pPr>
    </w:p>
    <w:p w:rsidR="00EA74B0" w:rsidRPr="00AA3543" w:rsidRDefault="005A0375" w:rsidP="00C2534E">
      <w:pPr>
        <w:pStyle w:val="ConsPlusNormal"/>
        <w:numPr>
          <w:ilvl w:val="1"/>
          <w:numId w:val="5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A3543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5A0375" w:rsidRPr="00AA3543" w:rsidRDefault="005A0375" w:rsidP="00BC7EB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E35257" w:rsidRPr="00AA3543" w:rsidRDefault="00E35257" w:rsidP="00C2534E">
      <w:pPr>
        <w:pStyle w:val="ae"/>
        <w:numPr>
          <w:ilvl w:val="1"/>
          <w:numId w:val="51"/>
        </w:numPr>
        <w:jc w:val="both"/>
        <w:rPr>
          <w:rFonts w:ascii="Times New Roman" w:hAnsi="Times New Roman"/>
          <w:i/>
          <w:sz w:val="28"/>
          <w:szCs w:val="28"/>
        </w:rPr>
      </w:pPr>
      <w:r w:rsidRPr="00AA3543">
        <w:rPr>
          <w:rFonts w:ascii="Times New Roman" w:hAnsi="Times New Roman"/>
          <w:i/>
          <w:sz w:val="28"/>
          <w:szCs w:val="28"/>
        </w:rPr>
        <w:t xml:space="preserve">Формировать  интерес и потребность в чтении, </w:t>
      </w:r>
      <w:r w:rsidR="00BC7EB0" w:rsidRPr="00AA3543">
        <w:rPr>
          <w:rFonts w:ascii="Times New Roman" w:hAnsi="Times New Roman"/>
          <w:i/>
          <w:sz w:val="28"/>
          <w:szCs w:val="28"/>
        </w:rPr>
        <w:t>заложить</w:t>
      </w:r>
      <w:r w:rsidRPr="00AA3543">
        <w:rPr>
          <w:rFonts w:ascii="Times New Roman" w:hAnsi="Times New Roman"/>
          <w:i/>
          <w:sz w:val="28"/>
          <w:szCs w:val="28"/>
        </w:rPr>
        <w:t xml:space="preserve">  основы полноценного восприятия и понимания художественной литературы через поиск и внедрение </w:t>
      </w:r>
      <w:r w:rsidR="009D345D" w:rsidRPr="00AA3543">
        <w:rPr>
          <w:rFonts w:ascii="Times New Roman" w:hAnsi="Times New Roman"/>
          <w:i/>
          <w:sz w:val="28"/>
          <w:szCs w:val="28"/>
        </w:rPr>
        <w:t xml:space="preserve">эффективных </w:t>
      </w:r>
      <w:r w:rsidRPr="00AA3543">
        <w:rPr>
          <w:rFonts w:ascii="Times New Roman" w:hAnsi="Times New Roman"/>
          <w:i/>
          <w:sz w:val="28"/>
          <w:szCs w:val="28"/>
        </w:rPr>
        <w:t>форм работы в образовательном пространстве учреждения.</w:t>
      </w:r>
    </w:p>
    <w:p w:rsidR="00BC7EB0" w:rsidRPr="00AA3543" w:rsidRDefault="00BC7EB0" w:rsidP="00C2534E">
      <w:pPr>
        <w:pStyle w:val="ae"/>
        <w:numPr>
          <w:ilvl w:val="1"/>
          <w:numId w:val="51"/>
        </w:numPr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A3543">
        <w:rPr>
          <w:rFonts w:ascii="Times New Roman" w:hAnsi="Times New Roman"/>
          <w:i/>
          <w:sz w:val="28"/>
          <w:szCs w:val="28"/>
        </w:rPr>
        <w:t>Способствовать позитивной социализации обучающихся, личностного развития на основе</w:t>
      </w:r>
      <w:r w:rsidR="00B5787C" w:rsidRPr="00AA3543">
        <w:rPr>
          <w:rFonts w:ascii="Times New Roman" w:hAnsi="Times New Roman"/>
          <w:i/>
          <w:sz w:val="28"/>
          <w:szCs w:val="28"/>
        </w:rPr>
        <w:t xml:space="preserve"> этнокультурных традиций</w:t>
      </w:r>
      <w:r w:rsidRPr="00AA3543">
        <w:rPr>
          <w:rFonts w:ascii="Times New Roman" w:hAnsi="Times New Roman"/>
          <w:i/>
          <w:sz w:val="28"/>
          <w:szCs w:val="28"/>
        </w:rPr>
        <w:t xml:space="preserve"> </w:t>
      </w:r>
      <w:r w:rsidR="00B5787C" w:rsidRPr="00AA3543">
        <w:rPr>
          <w:rFonts w:ascii="Times New Roman" w:hAnsi="Times New Roman"/>
          <w:i/>
          <w:sz w:val="28"/>
          <w:szCs w:val="28"/>
        </w:rPr>
        <w:t xml:space="preserve">в </w:t>
      </w:r>
      <w:r w:rsidRPr="00AA3543">
        <w:rPr>
          <w:rFonts w:ascii="Times New Roman" w:hAnsi="Times New Roman"/>
          <w:i/>
          <w:sz w:val="28"/>
          <w:szCs w:val="28"/>
          <w:shd w:val="clear" w:color="auto" w:fill="FFFFFF"/>
        </w:rPr>
        <w:t>совместной  деятельности педагогов, детей и родителей.</w:t>
      </w:r>
    </w:p>
    <w:p w:rsidR="005A0375" w:rsidRPr="00AA3543" w:rsidRDefault="0042453B" w:rsidP="00C11595">
      <w:pPr>
        <w:pStyle w:val="ae"/>
        <w:numPr>
          <w:ilvl w:val="1"/>
          <w:numId w:val="51"/>
        </w:numPr>
        <w:jc w:val="both"/>
        <w:rPr>
          <w:rFonts w:ascii="Times New Roman" w:hAnsi="Times New Roman"/>
          <w:i/>
          <w:sz w:val="28"/>
          <w:szCs w:val="28"/>
        </w:rPr>
      </w:pPr>
      <w:r w:rsidRPr="00AA3543">
        <w:rPr>
          <w:rFonts w:ascii="Times New Roman" w:hAnsi="Times New Roman"/>
          <w:bCs/>
          <w:i/>
          <w:sz w:val="28"/>
          <w:szCs w:val="28"/>
        </w:rPr>
        <w:t>Создание единого пространс</w:t>
      </w:r>
      <w:r w:rsidR="009D345D" w:rsidRPr="00AA3543">
        <w:rPr>
          <w:rFonts w:ascii="Times New Roman" w:hAnsi="Times New Roman"/>
          <w:bCs/>
          <w:i/>
          <w:sz w:val="28"/>
          <w:szCs w:val="28"/>
        </w:rPr>
        <w:t xml:space="preserve">тва развития ребенка в семье и </w:t>
      </w:r>
      <w:r w:rsidRPr="00AA3543">
        <w:rPr>
          <w:rFonts w:ascii="Times New Roman" w:hAnsi="Times New Roman"/>
          <w:bCs/>
          <w:i/>
          <w:sz w:val="28"/>
          <w:szCs w:val="28"/>
        </w:rPr>
        <w:t xml:space="preserve">ОУ, становление родителей полноценными участниками образовательного процесса посредством </w:t>
      </w:r>
      <w:r w:rsidRPr="00AA3543">
        <w:rPr>
          <w:rFonts w:ascii="Times New Roman" w:hAnsi="Times New Roman"/>
          <w:i/>
          <w:sz w:val="28"/>
          <w:szCs w:val="28"/>
        </w:rPr>
        <w:t xml:space="preserve">установления партнерских отношений с </w:t>
      </w:r>
      <w:r w:rsidR="009D345D" w:rsidRPr="00AA3543">
        <w:rPr>
          <w:rFonts w:ascii="Times New Roman" w:hAnsi="Times New Roman"/>
          <w:i/>
          <w:sz w:val="28"/>
          <w:szCs w:val="28"/>
        </w:rPr>
        <w:t>родителями</w:t>
      </w:r>
      <w:r w:rsidRPr="00AA3543">
        <w:rPr>
          <w:rFonts w:ascii="Times New Roman" w:hAnsi="Times New Roman"/>
          <w:i/>
          <w:sz w:val="28"/>
          <w:szCs w:val="28"/>
        </w:rPr>
        <w:t xml:space="preserve"> каждого </w:t>
      </w:r>
      <w:r w:rsidR="00D374C3" w:rsidRPr="00AA3543">
        <w:rPr>
          <w:rFonts w:ascii="Times New Roman" w:hAnsi="Times New Roman"/>
          <w:i/>
          <w:sz w:val="28"/>
          <w:szCs w:val="28"/>
        </w:rPr>
        <w:t>обучающегося</w:t>
      </w:r>
      <w:r w:rsidR="00BC7EB0" w:rsidRPr="00AA3543">
        <w:rPr>
          <w:rFonts w:ascii="Times New Roman" w:hAnsi="Times New Roman"/>
          <w:i/>
          <w:sz w:val="28"/>
          <w:szCs w:val="28"/>
        </w:rPr>
        <w:t>.</w:t>
      </w:r>
    </w:p>
    <w:p w:rsidR="00C11595" w:rsidRPr="00AA3543" w:rsidRDefault="00C11595" w:rsidP="00C11595">
      <w:pPr>
        <w:jc w:val="both"/>
        <w:rPr>
          <w:i/>
          <w:sz w:val="28"/>
          <w:szCs w:val="28"/>
        </w:rPr>
      </w:pPr>
    </w:p>
    <w:p w:rsidR="00C11595" w:rsidRPr="00AA3543" w:rsidRDefault="00C11595" w:rsidP="00C11595">
      <w:pPr>
        <w:jc w:val="both"/>
        <w:rPr>
          <w:i/>
          <w:sz w:val="28"/>
          <w:szCs w:val="28"/>
        </w:rPr>
      </w:pPr>
    </w:p>
    <w:p w:rsidR="00C11595" w:rsidRDefault="00C11595" w:rsidP="00C11595">
      <w:pPr>
        <w:jc w:val="both"/>
        <w:rPr>
          <w:i/>
          <w:sz w:val="28"/>
          <w:szCs w:val="28"/>
        </w:rPr>
      </w:pPr>
    </w:p>
    <w:p w:rsidR="00AA3543" w:rsidRDefault="00AA3543" w:rsidP="00C11595">
      <w:pPr>
        <w:jc w:val="both"/>
        <w:rPr>
          <w:i/>
          <w:sz w:val="28"/>
          <w:szCs w:val="28"/>
        </w:rPr>
      </w:pPr>
    </w:p>
    <w:p w:rsidR="00AA3543" w:rsidRDefault="00AA3543" w:rsidP="00C11595">
      <w:pPr>
        <w:jc w:val="both"/>
        <w:rPr>
          <w:i/>
          <w:sz w:val="28"/>
          <w:szCs w:val="28"/>
        </w:rPr>
      </w:pPr>
    </w:p>
    <w:p w:rsidR="00AA3543" w:rsidRDefault="00AA3543" w:rsidP="00C11595">
      <w:pPr>
        <w:jc w:val="both"/>
        <w:rPr>
          <w:i/>
          <w:sz w:val="28"/>
          <w:szCs w:val="28"/>
        </w:rPr>
      </w:pPr>
    </w:p>
    <w:p w:rsidR="00AA3543" w:rsidRDefault="00AA3543" w:rsidP="00C11595">
      <w:pPr>
        <w:jc w:val="both"/>
        <w:rPr>
          <w:i/>
          <w:sz w:val="28"/>
          <w:szCs w:val="28"/>
        </w:rPr>
      </w:pPr>
    </w:p>
    <w:p w:rsidR="00AA3543" w:rsidRDefault="00AA3543" w:rsidP="00C11595">
      <w:pPr>
        <w:jc w:val="both"/>
        <w:rPr>
          <w:i/>
          <w:sz w:val="28"/>
          <w:szCs w:val="28"/>
        </w:rPr>
      </w:pPr>
    </w:p>
    <w:p w:rsidR="00AA3543" w:rsidRPr="00AA3543" w:rsidRDefault="00AA3543" w:rsidP="00C11595">
      <w:pPr>
        <w:jc w:val="both"/>
        <w:rPr>
          <w:i/>
          <w:sz w:val="28"/>
          <w:szCs w:val="28"/>
        </w:rPr>
      </w:pPr>
    </w:p>
    <w:p w:rsidR="00C11595" w:rsidRPr="00AA3543" w:rsidRDefault="00C11595" w:rsidP="00C11595">
      <w:pPr>
        <w:jc w:val="both"/>
        <w:rPr>
          <w:i/>
          <w:sz w:val="28"/>
          <w:szCs w:val="28"/>
        </w:rPr>
      </w:pPr>
    </w:p>
    <w:p w:rsidR="00C11595" w:rsidRPr="00AA3543" w:rsidRDefault="00C11595" w:rsidP="00C11595">
      <w:pPr>
        <w:jc w:val="both"/>
        <w:rPr>
          <w:i/>
          <w:sz w:val="28"/>
          <w:szCs w:val="28"/>
        </w:rPr>
      </w:pPr>
    </w:p>
    <w:p w:rsidR="005A0375" w:rsidRPr="00AA3543" w:rsidRDefault="005A0375" w:rsidP="000F0F8F">
      <w:pPr>
        <w:pStyle w:val="ae"/>
        <w:numPr>
          <w:ilvl w:val="0"/>
          <w:numId w:val="52"/>
        </w:numPr>
        <w:jc w:val="center"/>
        <w:rPr>
          <w:rFonts w:ascii="Times New Roman" w:hAnsi="Times New Roman"/>
          <w:sz w:val="28"/>
          <w:szCs w:val="28"/>
        </w:rPr>
      </w:pPr>
      <w:r w:rsidRPr="00AA3543">
        <w:rPr>
          <w:rFonts w:ascii="Times New Roman" w:hAnsi="Times New Roman"/>
          <w:sz w:val="28"/>
          <w:szCs w:val="28"/>
        </w:rPr>
        <w:t>ПЛАН МЕТОДИЧЕСКОЙ РАБОТЫ.</w:t>
      </w:r>
    </w:p>
    <w:p w:rsidR="005A0375" w:rsidRPr="00AA3543" w:rsidRDefault="005A0375" w:rsidP="009B1515">
      <w:pPr>
        <w:jc w:val="center"/>
        <w:rPr>
          <w:sz w:val="28"/>
          <w:szCs w:val="28"/>
        </w:rPr>
      </w:pPr>
    </w:p>
    <w:tbl>
      <w:tblPr>
        <w:tblW w:w="15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80"/>
        <w:gridCol w:w="2082"/>
        <w:gridCol w:w="2778"/>
        <w:gridCol w:w="2073"/>
      </w:tblGrid>
      <w:tr w:rsidR="005A0375" w:rsidRPr="00AA3543" w:rsidTr="00B03E2B">
        <w:tc>
          <w:tcPr>
            <w:tcW w:w="900" w:type="dxa"/>
          </w:tcPr>
          <w:p w:rsidR="005A0375" w:rsidRPr="00AA3543" w:rsidRDefault="005A0375" w:rsidP="00B03E2B">
            <w:pPr>
              <w:jc w:val="center"/>
              <w:rPr>
                <w:sz w:val="28"/>
                <w:szCs w:val="28"/>
              </w:rPr>
            </w:pPr>
            <w:r w:rsidRPr="00AA3543">
              <w:rPr>
                <w:sz w:val="28"/>
                <w:szCs w:val="28"/>
              </w:rPr>
              <w:t>№</w:t>
            </w:r>
          </w:p>
          <w:p w:rsidR="005A0375" w:rsidRPr="00AA3543" w:rsidRDefault="005A0375" w:rsidP="00B03E2B">
            <w:pPr>
              <w:jc w:val="center"/>
              <w:rPr>
                <w:sz w:val="28"/>
                <w:szCs w:val="28"/>
              </w:rPr>
            </w:pPr>
            <w:r w:rsidRPr="00AA3543">
              <w:rPr>
                <w:sz w:val="28"/>
                <w:szCs w:val="28"/>
              </w:rPr>
              <w:t>п/п</w:t>
            </w:r>
          </w:p>
        </w:tc>
        <w:tc>
          <w:tcPr>
            <w:tcW w:w="7380" w:type="dxa"/>
          </w:tcPr>
          <w:p w:rsidR="005A0375" w:rsidRPr="00AA3543" w:rsidRDefault="005A0375" w:rsidP="00B03E2B">
            <w:pPr>
              <w:jc w:val="center"/>
              <w:rPr>
                <w:sz w:val="28"/>
                <w:szCs w:val="28"/>
              </w:rPr>
            </w:pPr>
            <w:r w:rsidRPr="00AA3543">
              <w:rPr>
                <w:sz w:val="28"/>
                <w:szCs w:val="28"/>
              </w:rPr>
              <w:t>Разделы</w:t>
            </w:r>
          </w:p>
        </w:tc>
        <w:tc>
          <w:tcPr>
            <w:tcW w:w="2082" w:type="dxa"/>
          </w:tcPr>
          <w:p w:rsidR="005A0375" w:rsidRPr="00AA3543" w:rsidRDefault="005A0375" w:rsidP="00B03E2B">
            <w:pPr>
              <w:jc w:val="center"/>
              <w:rPr>
                <w:sz w:val="28"/>
                <w:szCs w:val="28"/>
              </w:rPr>
            </w:pPr>
            <w:r w:rsidRPr="00AA3543">
              <w:rPr>
                <w:sz w:val="28"/>
                <w:szCs w:val="28"/>
              </w:rPr>
              <w:t>Сроки</w:t>
            </w:r>
          </w:p>
        </w:tc>
        <w:tc>
          <w:tcPr>
            <w:tcW w:w="2778" w:type="dxa"/>
          </w:tcPr>
          <w:p w:rsidR="005A0375" w:rsidRPr="00AA3543" w:rsidRDefault="005A0375" w:rsidP="00B03E2B">
            <w:pPr>
              <w:jc w:val="center"/>
              <w:rPr>
                <w:sz w:val="28"/>
                <w:szCs w:val="28"/>
              </w:rPr>
            </w:pPr>
            <w:r w:rsidRPr="00AA3543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073" w:type="dxa"/>
          </w:tcPr>
          <w:p w:rsidR="005A0375" w:rsidRPr="00AA3543" w:rsidRDefault="005A0375" w:rsidP="00B03E2B">
            <w:pPr>
              <w:jc w:val="center"/>
              <w:rPr>
                <w:sz w:val="28"/>
                <w:szCs w:val="28"/>
              </w:rPr>
            </w:pPr>
            <w:r w:rsidRPr="00AA3543">
              <w:rPr>
                <w:sz w:val="28"/>
                <w:szCs w:val="28"/>
              </w:rPr>
              <w:t>Отм о вып</w:t>
            </w:r>
          </w:p>
        </w:tc>
      </w:tr>
      <w:tr w:rsidR="005A0375" w:rsidTr="00606E61">
        <w:trPr>
          <w:trHeight w:val="5092"/>
        </w:trPr>
        <w:tc>
          <w:tcPr>
            <w:tcW w:w="900" w:type="dxa"/>
          </w:tcPr>
          <w:p w:rsidR="005A0375" w:rsidRPr="001D3009" w:rsidRDefault="005A0375" w:rsidP="00B03E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3.1.</w:t>
            </w:r>
          </w:p>
        </w:tc>
        <w:tc>
          <w:tcPr>
            <w:tcW w:w="7380" w:type="dxa"/>
          </w:tcPr>
          <w:p w:rsidR="005A0375" w:rsidRPr="00884EC8" w:rsidRDefault="005A0375" w:rsidP="00B03E2B">
            <w:pPr>
              <w:rPr>
                <w:b/>
                <w:i/>
                <w:sz w:val="16"/>
                <w:szCs w:val="16"/>
              </w:rPr>
            </w:pPr>
            <w:r w:rsidRPr="00884EC8">
              <w:rPr>
                <w:b/>
                <w:i/>
                <w:sz w:val="28"/>
                <w:szCs w:val="28"/>
              </w:rPr>
              <w:t>Педагогически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 w:rsidRPr="00884EC8">
              <w:rPr>
                <w:b/>
                <w:i/>
                <w:sz w:val="28"/>
                <w:szCs w:val="28"/>
              </w:rPr>
              <w:t xml:space="preserve"> совет</w:t>
            </w:r>
            <w:r>
              <w:rPr>
                <w:b/>
                <w:i/>
                <w:sz w:val="28"/>
                <w:szCs w:val="28"/>
              </w:rPr>
              <w:t>ы</w:t>
            </w:r>
          </w:p>
          <w:p w:rsidR="005A0375" w:rsidRPr="00F57458" w:rsidRDefault="005A0375" w:rsidP="00B03E2B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Педагогический совет  №1</w:t>
            </w:r>
          </w:p>
          <w:p w:rsidR="00B77045" w:rsidRPr="00B77045" w:rsidRDefault="005A0375" w:rsidP="00B77045">
            <w:r w:rsidRPr="00B77045">
              <w:rPr>
                <w:szCs w:val="36"/>
              </w:rPr>
              <w:t>1.1.</w:t>
            </w:r>
            <w:r w:rsidR="00B77045" w:rsidRPr="00B77045">
              <w:t>Выборы председателя и секретаря педагогического совета</w:t>
            </w:r>
          </w:p>
          <w:p w:rsidR="00B77045" w:rsidRPr="00B77045" w:rsidRDefault="00B77045" w:rsidP="00B77045">
            <w:r>
              <w:t xml:space="preserve">1.2. </w:t>
            </w:r>
            <w:r w:rsidRPr="00B77045">
              <w:t>Анализ л</w:t>
            </w:r>
            <w:r w:rsidR="00561E84">
              <w:t xml:space="preserve">етней оздоровительной работы </w:t>
            </w:r>
            <w:r w:rsidRPr="00B77045">
              <w:t>ОУ.</w:t>
            </w:r>
          </w:p>
          <w:p w:rsidR="00B77045" w:rsidRPr="00B77045" w:rsidRDefault="00B77045" w:rsidP="00B77045">
            <w:r>
              <w:t xml:space="preserve">1.3. </w:t>
            </w:r>
            <w:r w:rsidRPr="00B77045">
              <w:t>Результаты производственного контроля по организации оздоровительных мероприятий.</w:t>
            </w:r>
          </w:p>
          <w:p w:rsidR="00B77045" w:rsidRPr="00B77045" w:rsidRDefault="00561E84" w:rsidP="00B77045">
            <w:r>
              <w:t xml:space="preserve">1.4. </w:t>
            </w:r>
            <w:r w:rsidR="00B77045" w:rsidRPr="00B77045">
              <w:t>Итоги смотра – конкурса по подготовке к новому учебному году.</w:t>
            </w:r>
          </w:p>
          <w:p w:rsidR="00B77045" w:rsidRPr="00B77045" w:rsidRDefault="00561E84" w:rsidP="00B77045">
            <w:r>
              <w:t xml:space="preserve">1.5. </w:t>
            </w:r>
            <w:r w:rsidR="00B77045" w:rsidRPr="00B77045">
              <w:t>Принятие:</w:t>
            </w:r>
          </w:p>
          <w:p w:rsidR="00810DC0" w:rsidRDefault="00810DC0" w:rsidP="00C2534E">
            <w:pPr>
              <w:pStyle w:val="ae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образовательной программы;</w:t>
            </w:r>
          </w:p>
          <w:p w:rsidR="00B77045" w:rsidRPr="00561E84" w:rsidRDefault="00B77045" w:rsidP="00C2534E">
            <w:pPr>
              <w:pStyle w:val="ae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561E84">
              <w:rPr>
                <w:rFonts w:ascii="Times New Roman" w:hAnsi="Times New Roman"/>
              </w:rPr>
              <w:t>Г</w:t>
            </w:r>
            <w:r w:rsidR="00FF4D79">
              <w:rPr>
                <w:rFonts w:ascii="Times New Roman" w:hAnsi="Times New Roman"/>
              </w:rPr>
              <w:t>одового плана на 2018– 2019</w:t>
            </w:r>
            <w:r w:rsidRPr="00561E84">
              <w:rPr>
                <w:rFonts w:ascii="Times New Roman" w:hAnsi="Times New Roman"/>
              </w:rPr>
              <w:t xml:space="preserve"> у. г; </w:t>
            </w:r>
          </w:p>
          <w:p w:rsidR="00B77045" w:rsidRPr="00561E84" w:rsidRDefault="00B77045" w:rsidP="00C2534E">
            <w:pPr>
              <w:pStyle w:val="ae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561E84">
              <w:rPr>
                <w:rFonts w:ascii="Times New Roman" w:hAnsi="Times New Roman"/>
              </w:rPr>
              <w:t>Календарного учебного графика;</w:t>
            </w:r>
          </w:p>
          <w:p w:rsidR="00B77045" w:rsidRPr="00561E84" w:rsidRDefault="00B77045" w:rsidP="00C2534E">
            <w:pPr>
              <w:pStyle w:val="ae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561E84">
              <w:rPr>
                <w:rFonts w:ascii="Times New Roman" w:hAnsi="Times New Roman"/>
              </w:rPr>
              <w:t>Учебного плана</w:t>
            </w:r>
          </w:p>
          <w:p w:rsidR="00561E84" w:rsidRPr="00561E84" w:rsidRDefault="00B77045" w:rsidP="00C2534E">
            <w:pPr>
              <w:pStyle w:val="ae"/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561E84">
              <w:rPr>
                <w:rFonts w:ascii="Times New Roman" w:hAnsi="Times New Roman"/>
              </w:rPr>
              <w:t>Расписания НОД;</w:t>
            </w:r>
          </w:p>
          <w:p w:rsidR="00B77045" w:rsidRDefault="00561E84" w:rsidP="00B77045">
            <w:r>
              <w:t xml:space="preserve">1.6. </w:t>
            </w:r>
            <w:r w:rsidR="00B77045" w:rsidRPr="00B77045">
              <w:t>Рассмотрение:</w:t>
            </w:r>
          </w:p>
          <w:p w:rsidR="00B77045" w:rsidRPr="00561E84" w:rsidRDefault="00B77045" w:rsidP="00C2534E">
            <w:pPr>
              <w:pStyle w:val="ae"/>
              <w:numPr>
                <w:ilvl w:val="0"/>
                <w:numId w:val="50"/>
              </w:numPr>
              <w:tabs>
                <w:tab w:val="left" w:pos="993"/>
              </w:tabs>
              <w:rPr>
                <w:rFonts w:ascii="Times New Roman" w:hAnsi="Times New Roman"/>
              </w:rPr>
            </w:pPr>
            <w:r w:rsidRPr="00561E84">
              <w:rPr>
                <w:rFonts w:ascii="Times New Roman" w:hAnsi="Times New Roman"/>
              </w:rPr>
              <w:t>вопроса повышения квалификации педагогических кадров;</w:t>
            </w:r>
          </w:p>
          <w:p w:rsidR="00B77045" w:rsidRPr="00561E84" w:rsidRDefault="00561E84" w:rsidP="00C2534E">
            <w:pPr>
              <w:pStyle w:val="ae"/>
              <w:numPr>
                <w:ilvl w:val="0"/>
                <w:numId w:val="50"/>
              </w:numPr>
              <w:rPr>
                <w:rFonts w:ascii="Times New Roman" w:hAnsi="Times New Roman"/>
              </w:rPr>
            </w:pPr>
            <w:r w:rsidRPr="00561E84">
              <w:rPr>
                <w:rFonts w:ascii="Times New Roman" w:hAnsi="Times New Roman"/>
              </w:rPr>
              <w:t>о</w:t>
            </w:r>
            <w:r w:rsidR="00B77045" w:rsidRPr="00561E84">
              <w:rPr>
                <w:rFonts w:ascii="Times New Roman" w:hAnsi="Times New Roman"/>
              </w:rPr>
              <w:t>рганизация дополнительных образовательных услуг.</w:t>
            </w:r>
          </w:p>
          <w:p w:rsidR="00B77045" w:rsidRPr="00196166" w:rsidRDefault="00561E84" w:rsidP="00B77045">
            <w:r>
              <w:t xml:space="preserve">1.7. </w:t>
            </w:r>
            <w:r w:rsidR="00B77045" w:rsidRPr="00B77045">
              <w:t xml:space="preserve">Текущие вопросы: </w:t>
            </w:r>
            <w:r w:rsidR="00B77045" w:rsidRPr="00B77045">
              <w:rPr>
                <w:bCs/>
              </w:rPr>
              <w:t xml:space="preserve">изучение </w:t>
            </w:r>
            <w:r w:rsidR="00B77045" w:rsidRPr="00B77045">
              <w:t>нормативно-правовых</w:t>
            </w:r>
            <w:r w:rsidR="00B77045" w:rsidRPr="00B77045">
              <w:rPr>
                <w:bCs/>
              </w:rPr>
              <w:t xml:space="preserve"> документов.</w:t>
            </w:r>
          </w:p>
          <w:p w:rsidR="005A0375" w:rsidRPr="00561E84" w:rsidRDefault="005A0375" w:rsidP="00561E84">
            <w:pPr>
              <w:jc w:val="both"/>
            </w:pPr>
          </w:p>
        </w:tc>
        <w:tc>
          <w:tcPr>
            <w:tcW w:w="2082" w:type="dxa"/>
          </w:tcPr>
          <w:p w:rsidR="005A0375" w:rsidRDefault="005A0375" w:rsidP="00B03E2B">
            <w:pPr>
              <w:rPr>
                <w:szCs w:val="20"/>
              </w:rPr>
            </w:pPr>
          </w:p>
          <w:p w:rsidR="005A0375" w:rsidRDefault="005A0375" w:rsidP="00B03E2B">
            <w:pPr>
              <w:rPr>
                <w:szCs w:val="20"/>
              </w:rPr>
            </w:pPr>
          </w:p>
          <w:p w:rsidR="005A0375" w:rsidRDefault="005A0375" w:rsidP="00B03E2B">
            <w:pPr>
              <w:rPr>
                <w:szCs w:val="20"/>
              </w:rPr>
            </w:pPr>
          </w:p>
          <w:p w:rsidR="005A0375" w:rsidRDefault="005A0375" w:rsidP="00B03E2B">
            <w:pPr>
              <w:rPr>
                <w:szCs w:val="20"/>
              </w:rPr>
            </w:pPr>
            <w:r>
              <w:rPr>
                <w:szCs w:val="20"/>
              </w:rPr>
              <w:t xml:space="preserve">Август </w:t>
            </w:r>
          </w:p>
        </w:tc>
        <w:tc>
          <w:tcPr>
            <w:tcW w:w="2778" w:type="dxa"/>
          </w:tcPr>
          <w:p w:rsidR="005A0375" w:rsidRDefault="005A0375" w:rsidP="00B03E2B">
            <w:pPr>
              <w:rPr>
                <w:szCs w:val="20"/>
              </w:rPr>
            </w:pPr>
          </w:p>
          <w:p w:rsidR="005A0375" w:rsidRDefault="005A0375" w:rsidP="00B03E2B">
            <w:pPr>
              <w:rPr>
                <w:szCs w:val="20"/>
              </w:rPr>
            </w:pPr>
          </w:p>
          <w:p w:rsidR="005A0375" w:rsidRDefault="005A0375" w:rsidP="00B03E2B">
            <w:pPr>
              <w:rPr>
                <w:szCs w:val="20"/>
              </w:rPr>
            </w:pPr>
          </w:p>
          <w:p w:rsidR="005A0375" w:rsidRDefault="005A0375" w:rsidP="00B03E2B">
            <w:pPr>
              <w:rPr>
                <w:szCs w:val="20"/>
              </w:rPr>
            </w:pPr>
          </w:p>
          <w:p w:rsidR="00DB778C" w:rsidRDefault="00DB778C" w:rsidP="00B03E2B">
            <w:pPr>
              <w:rPr>
                <w:szCs w:val="20"/>
              </w:rPr>
            </w:pPr>
          </w:p>
          <w:p w:rsidR="00DB778C" w:rsidRDefault="00DB778C" w:rsidP="00B03E2B">
            <w:pPr>
              <w:rPr>
                <w:szCs w:val="20"/>
              </w:rPr>
            </w:pPr>
          </w:p>
          <w:p w:rsidR="00810DC0" w:rsidRDefault="00E678E8" w:rsidP="00810DC0">
            <w:pPr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  <w:p w:rsidR="00C10059" w:rsidRDefault="00C10059" w:rsidP="00B03E2B">
            <w:pPr>
              <w:rPr>
                <w:szCs w:val="20"/>
              </w:rPr>
            </w:pPr>
          </w:p>
          <w:p w:rsidR="00B673FA" w:rsidRDefault="00B673FA" w:rsidP="00B03E2B">
            <w:pPr>
              <w:rPr>
                <w:szCs w:val="20"/>
              </w:rPr>
            </w:pPr>
          </w:p>
          <w:p w:rsidR="00E678E8" w:rsidRDefault="00E678E8" w:rsidP="00B03E2B">
            <w:pPr>
              <w:rPr>
                <w:szCs w:val="20"/>
              </w:rPr>
            </w:pPr>
          </w:p>
          <w:p w:rsidR="00B673FA" w:rsidRDefault="00B673FA" w:rsidP="00FF4D79">
            <w:pPr>
              <w:rPr>
                <w:szCs w:val="20"/>
              </w:rPr>
            </w:pPr>
          </w:p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0375" w:rsidTr="00B03E2B">
        <w:tc>
          <w:tcPr>
            <w:tcW w:w="900" w:type="dxa"/>
          </w:tcPr>
          <w:p w:rsidR="005A0375" w:rsidRDefault="005A0375" w:rsidP="00B03E2B">
            <w:pPr>
              <w:jc w:val="center"/>
              <w:rPr>
                <w:szCs w:val="20"/>
              </w:rPr>
            </w:pPr>
          </w:p>
        </w:tc>
        <w:tc>
          <w:tcPr>
            <w:tcW w:w="7380" w:type="dxa"/>
          </w:tcPr>
          <w:p w:rsidR="005A0375" w:rsidRDefault="005A0375" w:rsidP="00B03E2B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Педагогический совет</w:t>
            </w:r>
            <w:r w:rsidRPr="00F2354D">
              <w:rPr>
                <w:b/>
                <w:i/>
                <w:sz w:val="28"/>
                <w:szCs w:val="28"/>
                <w:u w:val="single"/>
              </w:rPr>
              <w:t xml:space="preserve"> №</w:t>
            </w:r>
            <w:r>
              <w:rPr>
                <w:b/>
                <w:i/>
                <w:sz w:val="28"/>
                <w:szCs w:val="28"/>
                <w:u w:val="single"/>
              </w:rPr>
              <w:t>2</w:t>
            </w:r>
          </w:p>
          <w:p w:rsidR="00C10059" w:rsidRPr="00125589" w:rsidRDefault="005A0375" w:rsidP="00125589">
            <w:pPr>
              <w:jc w:val="both"/>
            </w:pPr>
            <w:r>
              <w:t xml:space="preserve">2.1. </w:t>
            </w:r>
            <w:r w:rsidR="0042453B" w:rsidRPr="0042453B">
              <w:t>Организация взаимодействия дошкольного учреждения с родителями в соответствии с требованиями ФГОС ДО</w:t>
            </w:r>
            <w:r w:rsidR="00606E61">
              <w:t>.</w:t>
            </w:r>
          </w:p>
          <w:p w:rsidR="00810DC0" w:rsidRDefault="005A0375" w:rsidP="00810DC0">
            <w:r>
              <w:t>2.2</w:t>
            </w:r>
            <w:r w:rsidR="00F54712">
              <w:t xml:space="preserve">. Рассмотрение  модели взаимодействия с родителями (законными </w:t>
            </w:r>
            <w:r w:rsidR="00F54712">
              <w:lastRenderedPageBreak/>
              <w:t>представителями)»</w:t>
            </w:r>
          </w:p>
          <w:p w:rsidR="00C10059" w:rsidRDefault="00810DC0" w:rsidP="00EC09A3">
            <w:r>
              <w:t xml:space="preserve">2.3. </w:t>
            </w:r>
            <w:r w:rsidR="00F54712">
              <w:t>Анализ результатов локальных социологических исследований в рамках ОУ для выявления уровня педагогической компетентности родителей.</w:t>
            </w:r>
          </w:p>
          <w:p w:rsidR="005A0375" w:rsidRDefault="005A0375" w:rsidP="00B03E2B">
            <w:r>
              <w:t xml:space="preserve">2.3. </w:t>
            </w:r>
            <w:r w:rsidR="00F54712">
              <w:t>Текущие вопросы:</w:t>
            </w:r>
          </w:p>
          <w:p w:rsidR="005A0375" w:rsidRPr="001B3156" w:rsidRDefault="005A0375" w:rsidP="00C2534E">
            <w:pPr>
              <w:numPr>
                <w:ilvl w:val="0"/>
                <w:numId w:val="7"/>
              </w:num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t>изучение нормативно- правовых документов</w:t>
            </w:r>
            <w:r w:rsidR="00125589">
              <w:t xml:space="preserve"> и новинок методической литературы</w:t>
            </w:r>
            <w:r w:rsidR="00FC744A">
              <w:t>.</w:t>
            </w:r>
          </w:p>
        </w:tc>
        <w:tc>
          <w:tcPr>
            <w:tcW w:w="2082" w:type="dxa"/>
          </w:tcPr>
          <w:p w:rsidR="005A0375" w:rsidRDefault="005A0375" w:rsidP="00B03E2B">
            <w:pPr>
              <w:rPr>
                <w:szCs w:val="20"/>
              </w:rPr>
            </w:pPr>
          </w:p>
          <w:p w:rsidR="005A0375" w:rsidRDefault="005A0375" w:rsidP="00B03E2B">
            <w:pPr>
              <w:rPr>
                <w:szCs w:val="20"/>
              </w:rPr>
            </w:pPr>
          </w:p>
          <w:p w:rsidR="005A0375" w:rsidRDefault="007F5464" w:rsidP="00B03E2B">
            <w:pPr>
              <w:rPr>
                <w:szCs w:val="20"/>
              </w:rPr>
            </w:pPr>
            <w:r>
              <w:rPr>
                <w:szCs w:val="28"/>
              </w:rPr>
              <w:t>Н</w:t>
            </w:r>
            <w:r w:rsidRPr="000B7BE2">
              <w:rPr>
                <w:szCs w:val="28"/>
              </w:rPr>
              <w:t>оябрь</w:t>
            </w:r>
          </w:p>
        </w:tc>
        <w:tc>
          <w:tcPr>
            <w:tcW w:w="2778" w:type="dxa"/>
          </w:tcPr>
          <w:p w:rsidR="005A0375" w:rsidRDefault="005A0375" w:rsidP="00B03E2B">
            <w:pPr>
              <w:rPr>
                <w:szCs w:val="20"/>
              </w:rPr>
            </w:pPr>
          </w:p>
          <w:p w:rsidR="00103343" w:rsidRDefault="00103343" w:rsidP="00103343"/>
          <w:p w:rsidR="005A0375" w:rsidRPr="00EF3A76" w:rsidRDefault="005A0375" w:rsidP="00B03E2B">
            <w:pPr>
              <w:rPr>
                <w:szCs w:val="20"/>
              </w:rPr>
            </w:pPr>
          </w:p>
          <w:p w:rsidR="005A0375" w:rsidRDefault="005A0375" w:rsidP="00B03E2B">
            <w:pPr>
              <w:rPr>
                <w:szCs w:val="20"/>
              </w:rPr>
            </w:pPr>
          </w:p>
          <w:p w:rsidR="005A0375" w:rsidRDefault="005A0375" w:rsidP="00EF3A76">
            <w:pPr>
              <w:rPr>
                <w:szCs w:val="20"/>
              </w:rPr>
            </w:pPr>
          </w:p>
          <w:p w:rsidR="005A0375" w:rsidRDefault="00C11595" w:rsidP="00FF4D79">
            <w:pPr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0375" w:rsidTr="00B03E2B">
        <w:tc>
          <w:tcPr>
            <w:tcW w:w="900" w:type="dxa"/>
          </w:tcPr>
          <w:p w:rsidR="005A0375" w:rsidRDefault="005A0375" w:rsidP="00B03E2B">
            <w:pPr>
              <w:jc w:val="center"/>
              <w:rPr>
                <w:szCs w:val="20"/>
              </w:rPr>
            </w:pPr>
          </w:p>
        </w:tc>
        <w:tc>
          <w:tcPr>
            <w:tcW w:w="7380" w:type="dxa"/>
          </w:tcPr>
          <w:p w:rsidR="005A0375" w:rsidRDefault="005A0375" w:rsidP="00B03E2B">
            <w:pPr>
              <w:pStyle w:val="5"/>
              <w:rPr>
                <w:i/>
                <w:sz w:val="28"/>
                <w:szCs w:val="28"/>
                <w:u w:val="single"/>
              </w:rPr>
            </w:pPr>
          </w:p>
          <w:p w:rsidR="005A0375" w:rsidRPr="00F2354D" w:rsidRDefault="005A0375" w:rsidP="00B03E2B">
            <w:pPr>
              <w:pStyle w:val="5"/>
              <w:rPr>
                <w:i/>
                <w:sz w:val="28"/>
                <w:szCs w:val="28"/>
                <w:u w:val="single"/>
              </w:rPr>
            </w:pPr>
            <w:r w:rsidRPr="00884EC8">
              <w:rPr>
                <w:i/>
                <w:sz w:val="28"/>
                <w:szCs w:val="28"/>
                <w:u w:val="single"/>
              </w:rPr>
              <w:t>Педагогический совет</w:t>
            </w:r>
            <w:r>
              <w:rPr>
                <w:i/>
                <w:sz w:val="28"/>
                <w:szCs w:val="28"/>
                <w:u w:val="single"/>
              </w:rPr>
              <w:t xml:space="preserve"> № 3</w:t>
            </w:r>
          </w:p>
          <w:p w:rsidR="005A0375" w:rsidRDefault="005A0375" w:rsidP="000731C4">
            <w:pPr>
              <w:jc w:val="both"/>
            </w:pPr>
            <w:r>
              <w:t xml:space="preserve">3.1.Итоги тематической проверки  «Результативность </w:t>
            </w:r>
            <w:r w:rsidR="000731C4">
              <w:t>приобщения обучающихся к художественной литературе</w:t>
            </w:r>
            <w:r>
              <w:t xml:space="preserve">». </w:t>
            </w:r>
          </w:p>
          <w:p w:rsidR="005A0375" w:rsidRDefault="005A0375" w:rsidP="002C4C22">
            <w:r>
              <w:t xml:space="preserve">3.2. </w:t>
            </w:r>
            <w:r w:rsidR="00982900">
              <w:t xml:space="preserve">Проведение творческих литературных недель </w:t>
            </w:r>
            <w:r w:rsidR="00125589">
              <w:t>(из опыта работы).</w:t>
            </w:r>
          </w:p>
          <w:p w:rsidR="00982900" w:rsidRDefault="00982900" w:rsidP="00982900">
            <w:pPr>
              <w:jc w:val="both"/>
            </w:pPr>
            <w:r>
              <w:t>3.3.Презентация культурно-образовательных проектов в формировании основ читательской культуры у дошкольников и активизации семейного чтения</w:t>
            </w:r>
            <w:r w:rsidR="009F0D7C">
              <w:t xml:space="preserve"> (из опыта работы)</w:t>
            </w:r>
            <w:r>
              <w:t>.</w:t>
            </w:r>
          </w:p>
          <w:p w:rsidR="005A0375" w:rsidRPr="006E4939" w:rsidRDefault="00982900" w:rsidP="0031163B">
            <w:pPr>
              <w:shd w:val="clear" w:color="auto" w:fill="FFFFFF"/>
              <w:ind w:left="58"/>
            </w:pPr>
            <w:r>
              <w:rPr>
                <w:color w:val="000000"/>
              </w:rPr>
              <w:t>3.4</w:t>
            </w:r>
            <w:r w:rsidR="005A0375" w:rsidRPr="006E4939">
              <w:rPr>
                <w:color w:val="000000"/>
              </w:rPr>
              <w:t xml:space="preserve">. </w:t>
            </w:r>
            <w:r w:rsidR="0031163B">
              <w:t xml:space="preserve">Итоги смотра – конкурса </w:t>
            </w:r>
            <w:r>
              <w:rPr>
                <w:bCs/>
                <w:kern w:val="36"/>
              </w:rPr>
              <w:t>микроцентров «Детская библиотека»</w:t>
            </w:r>
          </w:p>
          <w:p w:rsidR="005A0375" w:rsidRDefault="00982900" w:rsidP="00B03E2B">
            <w:r>
              <w:t>3.5</w:t>
            </w:r>
            <w:r w:rsidR="005A0375">
              <w:t>.Текущие вопросы:</w:t>
            </w:r>
          </w:p>
          <w:p w:rsidR="005A0375" w:rsidRPr="00CE6BD4" w:rsidRDefault="000C1745" w:rsidP="00C2534E">
            <w:pPr>
              <w:numPr>
                <w:ilvl w:val="0"/>
                <w:numId w:val="8"/>
              </w:numPr>
              <w:tabs>
                <w:tab w:val="clear" w:pos="1080"/>
                <w:tab w:val="num" w:pos="693"/>
              </w:tabs>
              <w:ind w:left="693" w:hanging="283"/>
            </w:pPr>
            <w:r>
              <w:t>изучение нормативно- правовых документов и новинок методической литературы</w:t>
            </w:r>
          </w:p>
        </w:tc>
        <w:tc>
          <w:tcPr>
            <w:tcW w:w="2082" w:type="dxa"/>
          </w:tcPr>
          <w:p w:rsidR="005A0375" w:rsidRDefault="005A0375" w:rsidP="00B03E2B">
            <w:pPr>
              <w:jc w:val="center"/>
              <w:rPr>
                <w:i/>
                <w:szCs w:val="28"/>
              </w:rPr>
            </w:pPr>
          </w:p>
          <w:p w:rsidR="005A0375" w:rsidRDefault="005A0375" w:rsidP="00B03E2B">
            <w:pPr>
              <w:rPr>
                <w:szCs w:val="28"/>
              </w:rPr>
            </w:pPr>
          </w:p>
          <w:p w:rsidR="005A0375" w:rsidRPr="000B7BE2" w:rsidRDefault="007F5464" w:rsidP="00B03E2B">
            <w:pPr>
              <w:rPr>
                <w:szCs w:val="28"/>
              </w:rPr>
            </w:pPr>
            <w:r>
              <w:rPr>
                <w:szCs w:val="28"/>
              </w:rPr>
              <w:t xml:space="preserve">Январь </w:t>
            </w:r>
          </w:p>
        </w:tc>
        <w:tc>
          <w:tcPr>
            <w:tcW w:w="2778" w:type="dxa"/>
          </w:tcPr>
          <w:p w:rsidR="005A0375" w:rsidRDefault="005A0375" w:rsidP="00B03E2B"/>
          <w:p w:rsidR="005A0375" w:rsidRDefault="005A0375" w:rsidP="00B03E2B"/>
          <w:p w:rsidR="005A0375" w:rsidRDefault="005A0375" w:rsidP="00B03E2B"/>
          <w:p w:rsidR="00FF4D79" w:rsidRDefault="00FF4D79" w:rsidP="00FF4D79">
            <w:pPr>
              <w:rPr>
                <w:szCs w:val="20"/>
              </w:rPr>
            </w:pPr>
            <w:r>
              <w:rPr>
                <w:szCs w:val="20"/>
              </w:rPr>
              <w:t>Зам. заведующего по ВМР</w:t>
            </w:r>
          </w:p>
          <w:p w:rsidR="005A0375" w:rsidRPr="009C28D9" w:rsidRDefault="005A0375" w:rsidP="00FF4D79"/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0375" w:rsidTr="00B03E2B">
        <w:tc>
          <w:tcPr>
            <w:tcW w:w="900" w:type="dxa"/>
          </w:tcPr>
          <w:p w:rsidR="005A0375" w:rsidRDefault="005A0375" w:rsidP="00B03E2B">
            <w:pPr>
              <w:jc w:val="center"/>
              <w:rPr>
                <w:szCs w:val="20"/>
              </w:rPr>
            </w:pPr>
          </w:p>
        </w:tc>
        <w:tc>
          <w:tcPr>
            <w:tcW w:w="7380" w:type="dxa"/>
          </w:tcPr>
          <w:p w:rsidR="005A0375" w:rsidRDefault="005A0375" w:rsidP="00B03E2B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A0375" w:rsidRPr="00F2354D" w:rsidRDefault="005A0375" w:rsidP="00B03E2B">
            <w:pPr>
              <w:rPr>
                <w:b/>
                <w:i/>
                <w:sz w:val="28"/>
                <w:szCs w:val="28"/>
                <w:u w:val="single"/>
              </w:rPr>
            </w:pPr>
            <w:r w:rsidRPr="00884EC8">
              <w:rPr>
                <w:b/>
                <w:i/>
                <w:sz w:val="28"/>
                <w:szCs w:val="28"/>
                <w:u w:val="single"/>
              </w:rPr>
              <w:t>Педагогический совет</w:t>
            </w:r>
            <w:r w:rsidR="00FF4D79">
              <w:rPr>
                <w:b/>
                <w:i/>
                <w:sz w:val="28"/>
                <w:szCs w:val="28"/>
                <w:u w:val="single"/>
              </w:rPr>
              <w:t>№4</w:t>
            </w:r>
          </w:p>
          <w:p w:rsidR="00341BB4" w:rsidRDefault="00F54712" w:rsidP="00B03E2B">
            <w:r>
              <w:t>4</w:t>
            </w:r>
            <w:r w:rsidR="005A0375">
              <w:t xml:space="preserve">.1.Итоги тематической проверки: «Состояние работы </w:t>
            </w:r>
            <w:r w:rsidR="00CC7867">
              <w:t>по формированию положительных взаимоотношений со сверстниками</w:t>
            </w:r>
            <w:r w:rsidR="005A0375">
              <w:t>».</w:t>
            </w:r>
          </w:p>
          <w:p w:rsidR="005A0375" w:rsidRDefault="00F54712" w:rsidP="00B03E2B">
            <w:r>
              <w:t>4</w:t>
            </w:r>
            <w:r w:rsidR="0031163B">
              <w:t>.2.  Презентация</w:t>
            </w:r>
            <w:r w:rsidR="005A0375">
              <w:t xml:space="preserve"> «</w:t>
            </w:r>
            <w:r w:rsidR="0031163B">
              <w:t xml:space="preserve">Создание </w:t>
            </w:r>
            <w:r w:rsidR="00341BB4">
              <w:t>психолого-педагогических условий для успешной социализации дошкольников</w:t>
            </w:r>
            <w:r w:rsidR="005A0375">
              <w:t>».</w:t>
            </w:r>
          </w:p>
          <w:p w:rsidR="008C2062" w:rsidRDefault="00F54712" w:rsidP="00B03E2B">
            <w:r>
              <w:t>4</w:t>
            </w:r>
            <w:r w:rsidR="008C2062">
              <w:t>.3.Презентация «В</w:t>
            </w:r>
            <w:r w:rsidR="008C2062" w:rsidRPr="00CB67BE">
              <w:rPr>
                <w:rStyle w:val="44"/>
                <w:sz w:val="24"/>
                <w:szCs w:val="24"/>
              </w:rPr>
              <w:t>оспитание моральных и нравственных качеств ребенка</w:t>
            </w:r>
            <w:r w:rsidR="00F309FE">
              <w:rPr>
                <w:rStyle w:val="44"/>
                <w:sz w:val="24"/>
                <w:szCs w:val="24"/>
              </w:rPr>
              <w:t xml:space="preserve"> у осетин</w:t>
            </w:r>
            <w:r w:rsidR="008C2062">
              <w:rPr>
                <w:rStyle w:val="44"/>
                <w:sz w:val="24"/>
                <w:szCs w:val="24"/>
              </w:rPr>
              <w:t xml:space="preserve">» </w:t>
            </w:r>
          </w:p>
          <w:p w:rsidR="005A0375" w:rsidRPr="004E17F2" w:rsidRDefault="00F54712" w:rsidP="004E17F2">
            <w:pPr>
              <w:rPr>
                <w:sz w:val="22"/>
                <w:szCs w:val="22"/>
              </w:rPr>
            </w:pPr>
            <w:r>
              <w:t>4</w:t>
            </w:r>
            <w:r w:rsidR="005A0375">
              <w:t xml:space="preserve">.3.Итоги смотра </w:t>
            </w:r>
            <w:r w:rsidR="004E17F2" w:rsidRPr="00E678E8">
              <w:rPr>
                <w:bCs/>
                <w:kern w:val="36"/>
                <w:sz w:val="22"/>
                <w:szCs w:val="22"/>
              </w:rPr>
              <w:t>«Лучший микроцентр</w:t>
            </w:r>
            <w:r w:rsidR="00F309FE">
              <w:rPr>
                <w:bCs/>
                <w:kern w:val="36"/>
                <w:sz w:val="22"/>
                <w:szCs w:val="22"/>
              </w:rPr>
              <w:t xml:space="preserve"> «этнокультурный уголок»</w:t>
            </w:r>
            <w:r w:rsidR="004E17F2" w:rsidRPr="00E678E8">
              <w:rPr>
                <w:bCs/>
                <w:kern w:val="36"/>
                <w:sz w:val="22"/>
                <w:szCs w:val="22"/>
              </w:rPr>
              <w:t>.</w:t>
            </w:r>
          </w:p>
          <w:p w:rsidR="005A0375" w:rsidRDefault="00F54712" w:rsidP="00B03E2B">
            <w:r>
              <w:t>4</w:t>
            </w:r>
            <w:r w:rsidR="0031163B">
              <w:t>.4</w:t>
            </w:r>
            <w:r w:rsidR="005A0375">
              <w:t>. Текущие вопросы:</w:t>
            </w:r>
          </w:p>
          <w:p w:rsidR="005A0375" w:rsidRDefault="005A0375" w:rsidP="00C2534E">
            <w:pPr>
              <w:numPr>
                <w:ilvl w:val="0"/>
                <w:numId w:val="9"/>
              </w:numPr>
            </w:pPr>
            <w:r>
              <w:t>итоги оперативного контроля</w:t>
            </w:r>
            <w:r w:rsidR="00FC744A">
              <w:t>.</w:t>
            </w:r>
          </w:p>
          <w:p w:rsidR="005A0375" w:rsidRPr="00661AFE" w:rsidRDefault="00FC744A" w:rsidP="00C2534E">
            <w:pPr>
              <w:numPr>
                <w:ilvl w:val="0"/>
                <w:numId w:val="9"/>
              </w:numPr>
            </w:pPr>
            <w:r>
              <w:t>изучение нормативно- правовых документов.</w:t>
            </w:r>
          </w:p>
        </w:tc>
        <w:tc>
          <w:tcPr>
            <w:tcW w:w="2082" w:type="dxa"/>
          </w:tcPr>
          <w:p w:rsidR="005A0375" w:rsidRDefault="005A0375" w:rsidP="00575986">
            <w:pPr>
              <w:rPr>
                <w:i/>
                <w:szCs w:val="28"/>
              </w:rPr>
            </w:pPr>
          </w:p>
          <w:p w:rsidR="005A0375" w:rsidRDefault="005A0375" w:rsidP="00575986"/>
          <w:p w:rsidR="005A0375" w:rsidRPr="000B7BE2" w:rsidRDefault="005A0375" w:rsidP="00575986">
            <w:r w:rsidRPr="000B7BE2">
              <w:t>Март</w:t>
            </w:r>
          </w:p>
          <w:p w:rsidR="005A0375" w:rsidRDefault="005A0375" w:rsidP="00575986">
            <w:pPr>
              <w:rPr>
                <w:i/>
                <w:szCs w:val="28"/>
              </w:rPr>
            </w:pPr>
          </w:p>
        </w:tc>
        <w:tc>
          <w:tcPr>
            <w:tcW w:w="2778" w:type="dxa"/>
          </w:tcPr>
          <w:p w:rsidR="005A0375" w:rsidRDefault="005A0375" w:rsidP="00B03E2B"/>
          <w:p w:rsidR="005A0375" w:rsidRDefault="005A0375" w:rsidP="00B03E2B"/>
          <w:p w:rsidR="00341BB4" w:rsidRDefault="00341BB4" w:rsidP="00341BB4">
            <w:pPr>
              <w:rPr>
                <w:szCs w:val="20"/>
              </w:rPr>
            </w:pPr>
          </w:p>
          <w:p w:rsidR="0031163B" w:rsidRDefault="0031163B" w:rsidP="00B03E2B"/>
          <w:p w:rsidR="0031163B" w:rsidRDefault="00F309FE" w:rsidP="00B03E2B">
            <w:r>
              <w:t>Воспитатели осетинского языка</w:t>
            </w:r>
          </w:p>
          <w:p w:rsidR="005A0375" w:rsidRPr="00FF4D79" w:rsidRDefault="00FF4D79" w:rsidP="00FF4D79">
            <w:pPr>
              <w:rPr>
                <w:szCs w:val="20"/>
              </w:rPr>
            </w:pPr>
            <w:r>
              <w:rPr>
                <w:szCs w:val="20"/>
              </w:rPr>
              <w:t>Зам. заведующего по ВМР</w:t>
            </w:r>
          </w:p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0375" w:rsidTr="00B03E2B">
        <w:tc>
          <w:tcPr>
            <w:tcW w:w="900" w:type="dxa"/>
          </w:tcPr>
          <w:p w:rsidR="005A0375" w:rsidRDefault="005A0375" w:rsidP="00B03E2B">
            <w:pPr>
              <w:jc w:val="center"/>
              <w:rPr>
                <w:szCs w:val="20"/>
              </w:rPr>
            </w:pPr>
          </w:p>
        </w:tc>
        <w:tc>
          <w:tcPr>
            <w:tcW w:w="7380" w:type="dxa"/>
          </w:tcPr>
          <w:p w:rsidR="005A0375" w:rsidRDefault="005A0375" w:rsidP="00B03E2B"/>
          <w:p w:rsidR="005A0375" w:rsidRPr="008C5291" w:rsidRDefault="005A0375" w:rsidP="00B03E2B">
            <w:r w:rsidRPr="00884EC8">
              <w:rPr>
                <w:b/>
                <w:i/>
                <w:sz w:val="28"/>
                <w:szCs w:val="28"/>
                <w:u w:val="single"/>
              </w:rPr>
              <w:t>Педагогический совет</w:t>
            </w:r>
            <w:r>
              <w:rPr>
                <w:b/>
                <w:i/>
                <w:sz w:val="28"/>
                <w:szCs w:val="28"/>
                <w:u w:val="single"/>
              </w:rPr>
              <w:t>№</w:t>
            </w:r>
            <w:r w:rsidR="00FF4D79">
              <w:rPr>
                <w:b/>
                <w:i/>
                <w:sz w:val="28"/>
                <w:szCs w:val="28"/>
                <w:u w:val="single"/>
              </w:rPr>
              <w:t>5</w:t>
            </w:r>
          </w:p>
          <w:p w:rsidR="005A0375" w:rsidRDefault="00F54712" w:rsidP="00F54712">
            <w:r>
              <w:t>5.1.</w:t>
            </w:r>
            <w:r w:rsidR="005A0375">
              <w:t>Анализ реализации годового плана</w:t>
            </w:r>
            <w:r w:rsidR="00FC744A">
              <w:t>.</w:t>
            </w:r>
          </w:p>
          <w:p w:rsidR="005A0375" w:rsidRDefault="00F54712" w:rsidP="00F54712">
            <w:r>
              <w:t>5.2.</w:t>
            </w:r>
            <w:r w:rsidR="005A0375">
              <w:t>Итоги КЦП подготовительной к школе группы.</w:t>
            </w:r>
          </w:p>
          <w:p w:rsidR="005A0375" w:rsidRDefault="00F54712" w:rsidP="00B03E2B">
            <w:r>
              <w:t>5.3.</w:t>
            </w:r>
            <w:r w:rsidR="005A0375">
              <w:t>Отчеты реализации  планов самообразования педагогов</w:t>
            </w:r>
            <w:r w:rsidR="00FC744A">
              <w:t>.</w:t>
            </w:r>
          </w:p>
          <w:p w:rsidR="005A0375" w:rsidRDefault="00F54712" w:rsidP="00B850EB">
            <w:r>
              <w:t xml:space="preserve">5.4. </w:t>
            </w:r>
            <w:r w:rsidR="005A0375">
              <w:t>Принятие  плана летней оздоровительной работы</w:t>
            </w:r>
            <w:r w:rsidR="00FC744A">
              <w:t>.</w:t>
            </w:r>
          </w:p>
          <w:p w:rsidR="005A0375" w:rsidRDefault="00F54712" w:rsidP="00B03E2B">
            <w:r>
              <w:t>5.5.</w:t>
            </w:r>
            <w:r w:rsidR="005A0375">
              <w:t>Текущие вопросы</w:t>
            </w:r>
            <w:r w:rsidR="000528CB">
              <w:t>:</w:t>
            </w:r>
          </w:p>
          <w:p w:rsidR="005A0375" w:rsidRDefault="005A0375" w:rsidP="00C2534E">
            <w:pPr>
              <w:numPr>
                <w:ilvl w:val="0"/>
                <w:numId w:val="11"/>
              </w:numPr>
              <w:jc w:val="both"/>
            </w:pPr>
            <w:r>
              <w:t>расстановка кадров на летний период</w:t>
            </w:r>
            <w:r w:rsidR="000528CB">
              <w:t>;</w:t>
            </w:r>
          </w:p>
          <w:p w:rsidR="005A0375" w:rsidRPr="004A5145" w:rsidRDefault="005A0375" w:rsidP="00C2534E">
            <w:pPr>
              <w:numPr>
                <w:ilvl w:val="0"/>
                <w:numId w:val="11"/>
              </w:numPr>
            </w:pPr>
            <w:r>
              <w:lastRenderedPageBreak/>
              <w:t>обзор нормативно-правовых документов</w:t>
            </w:r>
            <w:r w:rsidR="000528CB">
              <w:t>.</w:t>
            </w:r>
          </w:p>
        </w:tc>
        <w:tc>
          <w:tcPr>
            <w:tcW w:w="2082" w:type="dxa"/>
          </w:tcPr>
          <w:p w:rsidR="005A0375" w:rsidRDefault="005A0375" w:rsidP="00575986">
            <w:pPr>
              <w:rPr>
                <w:i/>
                <w:sz w:val="28"/>
                <w:szCs w:val="28"/>
              </w:rPr>
            </w:pPr>
          </w:p>
          <w:p w:rsidR="005A0375" w:rsidRDefault="005A0375" w:rsidP="00575986">
            <w:pPr>
              <w:rPr>
                <w:i/>
                <w:sz w:val="28"/>
                <w:szCs w:val="28"/>
              </w:rPr>
            </w:pPr>
          </w:p>
          <w:p w:rsidR="005A0375" w:rsidRPr="000B7BE2" w:rsidRDefault="005A0375" w:rsidP="00575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B7BE2">
              <w:rPr>
                <w:sz w:val="28"/>
                <w:szCs w:val="28"/>
              </w:rPr>
              <w:t>ай</w:t>
            </w:r>
          </w:p>
        </w:tc>
        <w:tc>
          <w:tcPr>
            <w:tcW w:w="2778" w:type="dxa"/>
          </w:tcPr>
          <w:p w:rsidR="005A0375" w:rsidRDefault="005A0375" w:rsidP="00B03E2B">
            <w:pPr>
              <w:rPr>
                <w:sz w:val="28"/>
                <w:szCs w:val="28"/>
              </w:rPr>
            </w:pPr>
          </w:p>
          <w:p w:rsidR="005A0375" w:rsidRDefault="005A0375" w:rsidP="00B03E2B"/>
          <w:p w:rsidR="004E17F2" w:rsidRDefault="00FF4D79" w:rsidP="004E17F2">
            <w:pPr>
              <w:rPr>
                <w:szCs w:val="20"/>
              </w:rPr>
            </w:pPr>
            <w:r>
              <w:rPr>
                <w:szCs w:val="20"/>
              </w:rPr>
              <w:t>Зам. заведующего</w:t>
            </w:r>
            <w:r w:rsidR="004E17F2">
              <w:rPr>
                <w:szCs w:val="20"/>
              </w:rPr>
              <w:t xml:space="preserve"> по ВМР</w:t>
            </w:r>
          </w:p>
          <w:p w:rsidR="003C78B7" w:rsidRDefault="004E17F2" w:rsidP="003C78B7">
            <w:pPr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  <w:p w:rsidR="005A0375" w:rsidRPr="00FC694E" w:rsidRDefault="005A0375" w:rsidP="00FF4D79"/>
        </w:tc>
        <w:tc>
          <w:tcPr>
            <w:tcW w:w="2073" w:type="dxa"/>
          </w:tcPr>
          <w:p w:rsidR="005A0375" w:rsidRDefault="005A0375" w:rsidP="003C78B7">
            <w:pPr>
              <w:rPr>
                <w:b/>
                <w:sz w:val="36"/>
                <w:szCs w:val="36"/>
              </w:rPr>
            </w:pPr>
          </w:p>
        </w:tc>
      </w:tr>
      <w:tr w:rsidR="005A0375" w:rsidTr="00B03E2B">
        <w:tc>
          <w:tcPr>
            <w:tcW w:w="900" w:type="dxa"/>
          </w:tcPr>
          <w:p w:rsidR="005A0375" w:rsidRDefault="005A0375" w:rsidP="00B03E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 3. </w:t>
            </w:r>
            <w:r w:rsidRPr="001D3009">
              <w:rPr>
                <w:b/>
                <w:szCs w:val="20"/>
              </w:rPr>
              <w:t>2.</w:t>
            </w:r>
          </w:p>
        </w:tc>
        <w:tc>
          <w:tcPr>
            <w:tcW w:w="7380" w:type="dxa"/>
          </w:tcPr>
          <w:p w:rsidR="005A0375" w:rsidRPr="00921B45" w:rsidRDefault="005A0375" w:rsidP="00B03E2B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Семинары</w:t>
            </w:r>
          </w:p>
          <w:p w:rsidR="005A0375" w:rsidRDefault="00B2265F" w:rsidP="00F309FE">
            <w:pPr>
              <w:rPr>
                <w:rStyle w:val="mw-headline"/>
                <w:sz w:val="22"/>
                <w:szCs w:val="22"/>
              </w:rPr>
            </w:pPr>
            <w:r>
              <w:t xml:space="preserve"> </w:t>
            </w:r>
            <w:r w:rsidRPr="00A3572A">
              <w:rPr>
                <w:rStyle w:val="mw-headline"/>
                <w:color w:val="FF0000"/>
                <w:sz w:val="22"/>
                <w:szCs w:val="22"/>
              </w:rPr>
              <w:t xml:space="preserve"> </w:t>
            </w:r>
            <w:r w:rsidRPr="00B2265F">
              <w:rPr>
                <w:rStyle w:val="mw-headline"/>
                <w:sz w:val="22"/>
                <w:szCs w:val="22"/>
              </w:rPr>
              <w:t>«</w:t>
            </w:r>
            <w:r w:rsidR="00F309FE">
              <w:rPr>
                <w:rStyle w:val="mw-headline"/>
                <w:sz w:val="22"/>
                <w:szCs w:val="22"/>
              </w:rPr>
              <w:t>Новые формы работы с родителями</w:t>
            </w:r>
            <w:r w:rsidRPr="00B2265F">
              <w:rPr>
                <w:rStyle w:val="mw-headline"/>
                <w:sz w:val="22"/>
                <w:szCs w:val="22"/>
              </w:rPr>
              <w:t>».</w:t>
            </w:r>
          </w:p>
          <w:p w:rsidR="00E836C7" w:rsidRPr="00E678E8" w:rsidRDefault="00E836C7" w:rsidP="00E836C7">
            <w:pPr>
              <w:ind w:left="34"/>
              <w:rPr>
                <w:sz w:val="22"/>
                <w:szCs w:val="22"/>
              </w:rPr>
            </w:pPr>
            <w:r w:rsidRPr="00E678E8">
              <w:rPr>
                <w:sz w:val="22"/>
                <w:szCs w:val="22"/>
              </w:rPr>
              <w:t>«Пути формирования у детей осознанного отношения к своему здоровью»</w:t>
            </w:r>
          </w:p>
          <w:p w:rsidR="00E836C7" w:rsidRPr="00F54712" w:rsidRDefault="00E836C7" w:rsidP="00F309FE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5A0375" w:rsidRDefault="005A0375" w:rsidP="00921B45"/>
          <w:p w:rsidR="005A0375" w:rsidRDefault="00F309FE" w:rsidP="00575986">
            <w:r>
              <w:t xml:space="preserve">Сентябрь </w:t>
            </w:r>
          </w:p>
          <w:p w:rsidR="00F309FE" w:rsidRDefault="00F309FE" w:rsidP="00575986"/>
          <w:p w:rsidR="00F309FE" w:rsidRDefault="00F309FE" w:rsidP="00575986"/>
          <w:p w:rsidR="005A0375" w:rsidRPr="006E4939" w:rsidRDefault="005A0375" w:rsidP="00FF4D79"/>
        </w:tc>
        <w:tc>
          <w:tcPr>
            <w:tcW w:w="2778" w:type="dxa"/>
          </w:tcPr>
          <w:p w:rsidR="005A0375" w:rsidRDefault="005A0375" w:rsidP="00B03E2B"/>
          <w:p w:rsidR="00C139AC" w:rsidRDefault="00C139AC" w:rsidP="00C139AC">
            <w:pPr>
              <w:rPr>
                <w:szCs w:val="20"/>
              </w:rPr>
            </w:pPr>
            <w:r>
              <w:rPr>
                <w:szCs w:val="20"/>
              </w:rPr>
              <w:t>Зам. заведующего по ВМР</w:t>
            </w:r>
          </w:p>
          <w:p w:rsidR="00AB6B88" w:rsidRPr="00C139AC" w:rsidRDefault="00C139AC" w:rsidP="00192616">
            <w:pPr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0375" w:rsidTr="00B03E2B">
        <w:tc>
          <w:tcPr>
            <w:tcW w:w="900" w:type="dxa"/>
          </w:tcPr>
          <w:p w:rsidR="005A0375" w:rsidRPr="00247652" w:rsidRDefault="005A0375" w:rsidP="00B03E2B">
            <w:pPr>
              <w:rPr>
                <w:b/>
              </w:rPr>
            </w:pPr>
          </w:p>
          <w:p w:rsidR="005A0375" w:rsidRPr="00194748" w:rsidRDefault="005A0375" w:rsidP="00B03E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94748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7380" w:type="dxa"/>
          </w:tcPr>
          <w:p w:rsidR="005A0375" w:rsidRDefault="005A0375" w:rsidP="0035621A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Консультации</w:t>
            </w:r>
          </w:p>
          <w:p w:rsidR="004601D7" w:rsidRPr="004A0945" w:rsidRDefault="004601D7" w:rsidP="00C2534E">
            <w:pPr>
              <w:pStyle w:val="ae"/>
              <w:numPr>
                <w:ilvl w:val="0"/>
                <w:numId w:val="53"/>
              </w:numPr>
              <w:spacing w:line="240" w:lineRule="auto"/>
              <w:ind w:left="268"/>
              <w:jc w:val="both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 w:rsidRPr="004A0945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Проведение педагогической диагностики  </w:t>
            </w:r>
            <w:r w:rsidR="00F13587"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,как </w:t>
            </w:r>
            <w:r w:rsidRPr="004A0945">
              <w:rPr>
                <w:rStyle w:val="mw-headline"/>
                <w:rFonts w:ascii="Times New Roman" w:hAnsi="Times New Roman"/>
                <w:sz w:val="24"/>
                <w:szCs w:val="24"/>
              </w:rPr>
              <w:t>основное услов</w:t>
            </w:r>
            <w:r w:rsidR="00F13587">
              <w:rPr>
                <w:rStyle w:val="mw-headline"/>
                <w:rFonts w:ascii="Times New Roman" w:hAnsi="Times New Roman"/>
                <w:sz w:val="24"/>
                <w:szCs w:val="24"/>
              </w:rPr>
              <w:t>ия индивидуализации образования</w:t>
            </w:r>
          </w:p>
          <w:p w:rsidR="004A0945" w:rsidRPr="004A0945" w:rsidRDefault="004A0945" w:rsidP="00C2534E">
            <w:pPr>
              <w:pStyle w:val="ae"/>
              <w:numPr>
                <w:ilvl w:val="0"/>
                <w:numId w:val="53"/>
              </w:numPr>
              <w:spacing w:line="240" w:lineRule="auto"/>
              <w:ind w:lef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4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ение</w:t>
            </w:r>
            <w:r w:rsidR="00B226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A0945">
              <w:rPr>
                <w:rFonts w:ascii="Times New Roman" w:hAnsi="Times New Roman"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A0945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0945">
              <w:rPr>
                <w:rFonts w:ascii="Times New Roman" w:hAnsi="Times New Roman"/>
                <w:sz w:val="24"/>
                <w:szCs w:val="24"/>
              </w:rPr>
              <w:t xml:space="preserve"> к каждому ребенку при проведении оздоровительных и закаливающих мероприятий. </w:t>
            </w:r>
          </w:p>
          <w:p w:rsidR="004601D7" w:rsidRDefault="00D374C3" w:rsidP="00C2534E">
            <w:pPr>
              <w:pStyle w:val="ae"/>
              <w:numPr>
                <w:ilvl w:val="0"/>
                <w:numId w:val="53"/>
              </w:numPr>
              <w:spacing w:line="240" w:lineRule="auto"/>
              <w:ind w:lef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45">
              <w:rPr>
                <w:rFonts w:ascii="Times New Roman" w:hAnsi="Times New Roman"/>
                <w:sz w:val="24"/>
                <w:szCs w:val="24"/>
              </w:rPr>
              <w:t>Организация т</w:t>
            </w:r>
            <w:r w:rsidR="004601D7" w:rsidRPr="004A0945">
              <w:rPr>
                <w:rFonts w:ascii="Times New Roman" w:hAnsi="Times New Roman"/>
                <w:sz w:val="24"/>
                <w:szCs w:val="24"/>
              </w:rPr>
              <w:t>ворческ</w:t>
            </w:r>
            <w:r w:rsidRPr="004A0945">
              <w:rPr>
                <w:rFonts w:ascii="Times New Roman" w:hAnsi="Times New Roman"/>
                <w:sz w:val="24"/>
                <w:szCs w:val="24"/>
              </w:rPr>
              <w:t xml:space="preserve">их  недель </w:t>
            </w:r>
            <w:r w:rsidR="004601D7" w:rsidRPr="004A0945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Pr="004A0945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4601D7" w:rsidRPr="004A0945">
              <w:rPr>
                <w:rFonts w:ascii="Times New Roman" w:hAnsi="Times New Roman"/>
                <w:sz w:val="24"/>
                <w:szCs w:val="24"/>
              </w:rPr>
              <w:t xml:space="preserve"> приобщения дошкольников к детской литературе</w:t>
            </w:r>
            <w:r w:rsidR="006134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345E" w:rsidRDefault="0061345E" w:rsidP="00C2534E">
            <w:pPr>
              <w:pStyle w:val="ae"/>
              <w:numPr>
                <w:ilvl w:val="0"/>
                <w:numId w:val="53"/>
              </w:numPr>
              <w:spacing w:line="240" w:lineRule="auto"/>
              <w:ind w:lef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82">
              <w:rPr>
                <w:rFonts w:ascii="Times New Roman" w:hAnsi="Times New Roman"/>
                <w:sz w:val="24"/>
                <w:szCs w:val="24"/>
              </w:rPr>
              <w:t xml:space="preserve">Формирование у старших дошкольников творческого воображения как направления интеллектуального и личностного развития ребёнка через игру. </w:t>
            </w:r>
          </w:p>
          <w:p w:rsidR="00B2265F" w:rsidRPr="00B2265F" w:rsidRDefault="00B2265F" w:rsidP="00B2265F">
            <w:pPr>
              <w:pStyle w:val="ae"/>
              <w:numPr>
                <w:ilvl w:val="0"/>
                <w:numId w:val="53"/>
              </w:numPr>
              <w:spacing w:line="240" w:lineRule="auto"/>
              <w:ind w:left="268"/>
              <w:jc w:val="both"/>
              <w:rPr>
                <w:rStyle w:val="12"/>
                <w:sz w:val="24"/>
                <w:szCs w:val="24"/>
                <w:shd w:val="clear" w:color="auto" w:fill="auto"/>
              </w:rPr>
            </w:pPr>
            <w:r w:rsidRPr="00B2265F">
              <w:rPr>
                <w:rFonts w:ascii="Times New Roman" w:hAnsi="Times New Roman"/>
              </w:rPr>
              <w:t>« Особенности организации процесса позитивной социализации и индивидуализации детей дошкольного возраста».</w:t>
            </w:r>
          </w:p>
          <w:p w:rsidR="0061345E" w:rsidRPr="0061345E" w:rsidRDefault="008F4448" w:rsidP="00C2534E">
            <w:pPr>
              <w:pStyle w:val="ae"/>
              <w:numPr>
                <w:ilvl w:val="0"/>
                <w:numId w:val="53"/>
              </w:numPr>
              <w:spacing w:line="240" w:lineRule="auto"/>
              <w:ind w:left="268"/>
              <w:jc w:val="both"/>
              <w:rPr>
                <w:rStyle w:val="12"/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rStyle w:val="12"/>
                <w:sz w:val="24"/>
                <w:szCs w:val="24"/>
                <w:shd w:val="clear" w:color="auto" w:fill="auto"/>
              </w:rPr>
              <w:t>Этнокультурный компонент в физкультурно-оздоровительной работе с детьми.</w:t>
            </w:r>
          </w:p>
          <w:p w:rsidR="00E967F6" w:rsidRPr="004A0945" w:rsidRDefault="008F4448" w:rsidP="00C2534E">
            <w:pPr>
              <w:pStyle w:val="ae"/>
              <w:numPr>
                <w:ilvl w:val="0"/>
                <w:numId w:val="53"/>
              </w:numPr>
              <w:spacing w:line="240" w:lineRule="auto"/>
              <w:ind w:left="268"/>
              <w:jc w:val="both"/>
              <w:rPr>
                <w:rStyle w:val="12"/>
                <w:rFonts w:ascii="Calibri" w:hAnsi="Calibri"/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rStyle w:val="12"/>
                <w:sz w:val="24"/>
                <w:szCs w:val="24"/>
              </w:rPr>
              <w:t>Формы и методы взаимодействия с родителями (законными представителями).</w:t>
            </w:r>
          </w:p>
          <w:p w:rsidR="0061345E" w:rsidRPr="0061345E" w:rsidRDefault="0061345E" w:rsidP="00C2534E">
            <w:pPr>
              <w:pStyle w:val="ae"/>
              <w:numPr>
                <w:ilvl w:val="0"/>
                <w:numId w:val="53"/>
              </w:numPr>
              <w:spacing w:line="240" w:lineRule="auto"/>
              <w:ind w:left="26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6A82">
              <w:rPr>
                <w:rFonts w:ascii="Times New Roman" w:hAnsi="Times New Roman"/>
                <w:sz w:val="24"/>
                <w:szCs w:val="24"/>
              </w:rPr>
              <w:t>Развитие  любознательности у дошкольников как основы познавательной активности будущего ученика.</w:t>
            </w:r>
          </w:p>
          <w:p w:rsidR="005A0375" w:rsidRPr="0061345E" w:rsidRDefault="0061345E" w:rsidP="00C2534E">
            <w:pPr>
              <w:pStyle w:val="ae"/>
              <w:numPr>
                <w:ilvl w:val="0"/>
                <w:numId w:val="53"/>
              </w:numPr>
              <w:spacing w:line="240" w:lineRule="auto"/>
              <w:ind w:left="26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Игры и упражнения для обучающихся с различной степенью двигательной активности.</w:t>
            </w:r>
          </w:p>
        </w:tc>
        <w:tc>
          <w:tcPr>
            <w:tcW w:w="2082" w:type="dxa"/>
          </w:tcPr>
          <w:p w:rsidR="005A0375" w:rsidRDefault="005A0375" w:rsidP="00B03E2B"/>
          <w:p w:rsidR="005A0375" w:rsidRPr="00247652" w:rsidRDefault="005A0375" w:rsidP="00B03E2B">
            <w:pPr>
              <w:rPr>
                <w:sz w:val="16"/>
                <w:szCs w:val="16"/>
              </w:rPr>
            </w:pPr>
          </w:p>
          <w:p w:rsidR="005A0375" w:rsidRDefault="005A0375" w:rsidP="00B03E2B">
            <w:r>
              <w:t>Сентябрь</w:t>
            </w:r>
          </w:p>
          <w:p w:rsidR="005A0375" w:rsidRDefault="005A0375" w:rsidP="00B03E2B"/>
          <w:p w:rsidR="005A0375" w:rsidRDefault="005A0375" w:rsidP="00B03E2B">
            <w:r>
              <w:t xml:space="preserve">Октябрь </w:t>
            </w:r>
          </w:p>
          <w:p w:rsidR="005A0375" w:rsidRDefault="005A0375" w:rsidP="00B03E2B"/>
          <w:p w:rsidR="00C9327E" w:rsidRDefault="00C9327E" w:rsidP="00B03E2B"/>
          <w:p w:rsidR="009E61C9" w:rsidRDefault="009E61C9" w:rsidP="00B03E2B">
            <w:r>
              <w:t xml:space="preserve">Ноябрь </w:t>
            </w:r>
          </w:p>
          <w:p w:rsidR="00AB6B88" w:rsidRDefault="00AB6B88" w:rsidP="00B03E2B"/>
          <w:p w:rsidR="005A0375" w:rsidRDefault="002B5593" w:rsidP="00B03E2B">
            <w:r>
              <w:t xml:space="preserve">Декабрь </w:t>
            </w:r>
          </w:p>
          <w:p w:rsidR="00C9327E" w:rsidRDefault="00C9327E" w:rsidP="00B03E2B"/>
          <w:p w:rsidR="00C9327E" w:rsidRDefault="00C9327E" w:rsidP="00B03E2B"/>
          <w:p w:rsidR="005A0375" w:rsidRDefault="005A0375" w:rsidP="00B03E2B">
            <w:r>
              <w:t>Январь</w:t>
            </w:r>
          </w:p>
          <w:p w:rsidR="005A0375" w:rsidRDefault="005A0375" w:rsidP="00B03E2B"/>
          <w:p w:rsidR="009E61C9" w:rsidRDefault="009E61C9" w:rsidP="00B03E2B"/>
          <w:p w:rsidR="005A0375" w:rsidRDefault="009E61C9" w:rsidP="00B03E2B">
            <w:r>
              <w:t>Февраль</w:t>
            </w:r>
          </w:p>
          <w:p w:rsidR="00C9327E" w:rsidRDefault="00C9327E" w:rsidP="00B03E2B"/>
          <w:p w:rsidR="009E61C9" w:rsidRDefault="009E61C9" w:rsidP="00B03E2B">
            <w:r>
              <w:t>Март</w:t>
            </w:r>
          </w:p>
          <w:p w:rsidR="009E61C9" w:rsidRDefault="009E61C9" w:rsidP="00B03E2B">
            <w:r>
              <w:t>Апрель</w:t>
            </w:r>
          </w:p>
          <w:p w:rsidR="00C9327E" w:rsidRDefault="00C9327E" w:rsidP="00B03E2B"/>
          <w:p w:rsidR="009E61C9" w:rsidRDefault="009E61C9" w:rsidP="00B03E2B">
            <w:r>
              <w:t xml:space="preserve">Май </w:t>
            </w:r>
          </w:p>
          <w:p w:rsidR="005A0375" w:rsidRDefault="005A0375" w:rsidP="009E61C9"/>
        </w:tc>
        <w:tc>
          <w:tcPr>
            <w:tcW w:w="2778" w:type="dxa"/>
          </w:tcPr>
          <w:p w:rsidR="005A0375" w:rsidRDefault="005A0375" w:rsidP="00B03E2B"/>
          <w:p w:rsidR="00AB6B88" w:rsidRDefault="00AB6B88" w:rsidP="00EF3A76"/>
          <w:p w:rsidR="004E17F2" w:rsidRDefault="004E17F2" w:rsidP="002B5593">
            <w:pPr>
              <w:rPr>
                <w:szCs w:val="20"/>
              </w:rPr>
            </w:pPr>
          </w:p>
          <w:p w:rsidR="004E17F2" w:rsidRDefault="004E17F2" w:rsidP="002B5593">
            <w:pPr>
              <w:rPr>
                <w:szCs w:val="20"/>
              </w:rPr>
            </w:pPr>
          </w:p>
          <w:p w:rsidR="004E17F2" w:rsidRDefault="004E17F2" w:rsidP="002B5593">
            <w:pPr>
              <w:rPr>
                <w:szCs w:val="20"/>
              </w:rPr>
            </w:pPr>
          </w:p>
          <w:p w:rsidR="00F54712" w:rsidRDefault="00F54712" w:rsidP="00F54712">
            <w:pPr>
              <w:rPr>
                <w:szCs w:val="20"/>
              </w:rPr>
            </w:pPr>
            <w:r>
              <w:rPr>
                <w:szCs w:val="20"/>
              </w:rPr>
              <w:t>Зам. заведующего по ВМР</w:t>
            </w:r>
          </w:p>
          <w:p w:rsidR="004E17F2" w:rsidRDefault="00E836C7" w:rsidP="002B5593">
            <w:pPr>
              <w:rPr>
                <w:szCs w:val="20"/>
              </w:rPr>
            </w:pPr>
            <w:r>
              <w:rPr>
                <w:szCs w:val="20"/>
              </w:rPr>
              <w:t>Воспитатель осетинского языка</w:t>
            </w:r>
          </w:p>
          <w:p w:rsidR="004E17F2" w:rsidRDefault="004E17F2" w:rsidP="002B5593">
            <w:pPr>
              <w:rPr>
                <w:szCs w:val="20"/>
              </w:rPr>
            </w:pPr>
            <w:r>
              <w:rPr>
                <w:szCs w:val="20"/>
              </w:rPr>
              <w:t>Инструктор по физической культуре</w:t>
            </w:r>
          </w:p>
          <w:p w:rsidR="004E17F2" w:rsidRDefault="00C11595" w:rsidP="002B5593">
            <w:r>
              <w:t>Воспитатели средней ,старшей группы.</w:t>
            </w:r>
          </w:p>
          <w:p w:rsidR="00C11595" w:rsidRPr="00194748" w:rsidRDefault="00C11595" w:rsidP="002B5593"/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0375" w:rsidTr="00B03E2B">
        <w:tc>
          <w:tcPr>
            <w:tcW w:w="900" w:type="dxa"/>
          </w:tcPr>
          <w:p w:rsidR="005A0375" w:rsidRDefault="005A0375" w:rsidP="00B03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7380" w:type="dxa"/>
          </w:tcPr>
          <w:p w:rsidR="005A0375" w:rsidRDefault="005A0375" w:rsidP="00B03E2B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Мастер – класс</w:t>
            </w:r>
          </w:p>
          <w:p w:rsidR="005A0375" w:rsidRDefault="005A0375" w:rsidP="00C2534E">
            <w:pPr>
              <w:pStyle w:val="a6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</w:pPr>
            <w:r>
              <w:t>«</w:t>
            </w:r>
            <w:r w:rsidR="00551BFB">
              <w:t>Как создать мультимедийны</w:t>
            </w:r>
            <w:r w:rsidR="00AF50BF">
              <w:t>е</w:t>
            </w:r>
            <w:r w:rsidR="00551BFB">
              <w:t xml:space="preserve"> презентаци</w:t>
            </w:r>
            <w:r w:rsidR="00AF50BF">
              <w:t>и</w:t>
            </w:r>
            <w:r w:rsidR="00551BFB">
              <w:t xml:space="preserve">  д</w:t>
            </w:r>
            <w:r w:rsidR="00DF6AA1">
              <w:t xml:space="preserve">ля образовательного процесса в </w:t>
            </w:r>
            <w:r w:rsidR="00551BFB">
              <w:t>ОУ</w:t>
            </w:r>
            <w:r>
              <w:t>»</w:t>
            </w:r>
          </w:p>
          <w:p w:rsidR="005A0375" w:rsidRPr="00AC45E6" w:rsidRDefault="005A0375" w:rsidP="00C2534E">
            <w:pPr>
              <w:pStyle w:val="ae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5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</w:t>
            </w:r>
            <w:r w:rsidR="00551BF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Использование нетрадиционных техник в изобразительной деятельности дошкольников</w:t>
            </w:r>
            <w:r w:rsidRPr="00AC45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».</w:t>
            </w:r>
          </w:p>
        </w:tc>
        <w:tc>
          <w:tcPr>
            <w:tcW w:w="2082" w:type="dxa"/>
          </w:tcPr>
          <w:p w:rsidR="005A0375" w:rsidRDefault="005A0375" w:rsidP="00575986"/>
          <w:p w:rsidR="005A0375" w:rsidRDefault="005A0375" w:rsidP="00575986">
            <w:r>
              <w:t xml:space="preserve">Ноябрь </w:t>
            </w:r>
          </w:p>
          <w:p w:rsidR="005A0375" w:rsidRDefault="005A0375" w:rsidP="00575986"/>
          <w:p w:rsidR="005A0375" w:rsidRDefault="005A0375" w:rsidP="00575986">
            <w:r>
              <w:t>Март</w:t>
            </w:r>
          </w:p>
        </w:tc>
        <w:tc>
          <w:tcPr>
            <w:tcW w:w="2778" w:type="dxa"/>
          </w:tcPr>
          <w:p w:rsidR="005A0375" w:rsidRDefault="005A0375" w:rsidP="00B03E2B"/>
          <w:p w:rsidR="006215A3" w:rsidRPr="00C6107D" w:rsidRDefault="006215A3" w:rsidP="006215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ХХХХХХХХ</w:t>
            </w:r>
          </w:p>
          <w:p w:rsidR="005A0375" w:rsidRDefault="005A0375" w:rsidP="00B03E2B"/>
          <w:p w:rsidR="006215A3" w:rsidRPr="00C6107D" w:rsidRDefault="006215A3" w:rsidP="006215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ХХХХХХХХ</w:t>
            </w:r>
          </w:p>
          <w:p w:rsidR="005A0375" w:rsidRDefault="005A0375" w:rsidP="00B03E2B"/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0375" w:rsidTr="00B03E2B">
        <w:tc>
          <w:tcPr>
            <w:tcW w:w="900" w:type="dxa"/>
          </w:tcPr>
          <w:p w:rsidR="005A0375" w:rsidRDefault="005A0375" w:rsidP="00B03E2B">
            <w:pPr>
              <w:jc w:val="center"/>
              <w:rPr>
                <w:b/>
                <w:sz w:val="28"/>
                <w:szCs w:val="28"/>
              </w:rPr>
            </w:pPr>
          </w:p>
          <w:p w:rsidR="005A0375" w:rsidRPr="00194748" w:rsidRDefault="005A0375" w:rsidP="00B03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3.5.</w:t>
            </w:r>
          </w:p>
        </w:tc>
        <w:tc>
          <w:tcPr>
            <w:tcW w:w="7380" w:type="dxa"/>
          </w:tcPr>
          <w:p w:rsidR="005A0375" w:rsidRDefault="005A0375" w:rsidP="00B03E2B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Открытые просмотры</w:t>
            </w:r>
          </w:p>
          <w:p w:rsidR="005A0375" w:rsidRDefault="005A0375" w:rsidP="00C2534E">
            <w:pPr>
              <w:pStyle w:val="a4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 xml:space="preserve">НОД по </w:t>
            </w:r>
            <w:r w:rsidR="003B390D">
              <w:rPr>
                <w:sz w:val="22"/>
              </w:rPr>
              <w:t>ознакомлению с художественной литературой</w:t>
            </w:r>
            <w:r>
              <w:rPr>
                <w:sz w:val="22"/>
              </w:rPr>
              <w:t>.</w:t>
            </w:r>
          </w:p>
          <w:p w:rsidR="005A0375" w:rsidRDefault="005A0375" w:rsidP="00B850EB">
            <w:pPr>
              <w:pStyle w:val="a4"/>
              <w:ind w:left="780"/>
              <w:rPr>
                <w:sz w:val="22"/>
              </w:rPr>
            </w:pPr>
          </w:p>
          <w:p w:rsidR="005A0375" w:rsidRPr="00921B45" w:rsidRDefault="003B390D" w:rsidP="00C2534E">
            <w:pPr>
              <w:pStyle w:val="a4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bCs w:val="0"/>
                <w:kern w:val="36"/>
                <w:sz w:val="24"/>
              </w:rPr>
              <w:t>НОД по социально-коммуникативному развитию</w:t>
            </w:r>
            <w:r w:rsidR="005A0375" w:rsidRPr="006E4939">
              <w:rPr>
                <w:bCs w:val="0"/>
                <w:kern w:val="36"/>
                <w:sz w:val="24"/>
              </w:rPr>
              <w:t>.</w:t>
            </w:r>
          </w:p>
        </w:tc>
        <w:tc>
          <w:tcPr>
            <w:tcW w:w="2082" w:type="dxa"/>
          </w:tcPr>
          <w:p w:rsidR="005A0375" w:rsidRDefault="005A0375" w:rsidP="00575986"/>
          <w:p w:rsidR="005A0375" w:rsidRDefault="005A0375" w:rsidP="00575986">
            <w:r>
              <w:t>Октябрь</w:t>
            </w:r>
          </w:p>
          <w:p w:rsidR="005A0375" w:rsidRDefault="005A0375" w:rsidP="00575986"/>
          <w:p w:rsidR="005A0375" w:rsidRDefault="005A0375" w:rsidP="00575986">
            <w:r>
              <w:t>Февраль</w:t>
            </w:r>
          </w:p>
          <w:p w:rsidR="005A0375" w:rsidRDefault="005A0375" w:rsidP="00575986"/>
        </w:tc>
        <w:tc>
          <w:tcPr>
            <w:tcW w:w="2778" w:type="dxa"/>
          </w:tcPr>
          <w:p w:rsidR="005A0375" w:rsidRDefault="005A0375" w:rsidP="00B03E2B"/>
          <w:p w:rsidR="003B390D" w:rsidRDefault="003B390D" w:rsidP="00B03E2B">
            <w:r>
              <w:t>2 младшая, старшая.</w:t>
            </w:r>
          </w:p>
          <w:p w:rsidR="005A0375" w:rsidRDefault="003B390D" w:rsidP="00B03E2B">
            <w:r>
              <w:t>с</w:t>
            </w:r>
            <w:r w:rsidR="005A0375">
              <w:t xml:space="preserve">редняя, </w:t>
            </w:r>
          </w:p>
          <w:p w:rsidR="005A0375" w:rsidRPr="00194748" w:rsidRDefault="005A0375" w:rsidP="00B03E2B"/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0375" w:rsidTr="00921B45">
        <w:trPr>
          <w:trHeight w:val="1777"/>
        </w:trPr>
        <w:tc>
          <w:tcPr>
            <w:tcW w:w="900" w:type="dxa"/>
          </w:tcPr>
          <w:p w:rsidR="005A0375" w:rsidRDefault="005A0375" w:rsidP="00B03E2B">
            <w:pPr>
              <w:jc w:val="center"/>
              <w:rPr>
                <w:b/>
                <w:sz w:val="28"/>
                <w:szCs w:val="28"/>
              </w:rPr>
            </w:pPr>
          </w:p>
          <w:p w:rsidR="005A0375" w:rsidRDefault="005A0375" w:rsidP="00B03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3.6.</w:t>
            </w:r>
          </w:p>
        </w:tc>
        <w:tc>
          <w:tcPr>
            <w:tcW w:w="7380" w:type="dxa"/>
          </w:tcPr>
          <w:p w:rsidR="005A0375" w:rsidRDefault="005A0375" w:rsidP="00B03E2B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Смотры- конкурсы</w:t>
            </w:r>
          </w:p>
          <w:p w:rsidR="005A0375" w:rsidRDefault="005A0375" w:rsidP="00B03E2B"/>
          <w:p w:rsidR="005A0375" w:rsidRDefault="005A0375" w:rsidP="00C2534E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E4939">
              <w:rPr>
                <w:rFonts w:ascii="Times New Roman" w:hAnsi="Times New Roman"/>
                <w:sz w:val="24"/>
                <w:szCs w:val="24"/>
              </w:rPr>
              <w:t>Подготовка к новому учебному году</w:t>
            </w:r>
            <w:r w:rsidR="000528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593" w:rsidRPr="00B46B75" w:rsidRDefault="00927A39" w:rsidP="00C2534E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</w:rPr>
              <w:t>«Лучший микроцентр «Книжный уголок»</w:t>
            </w:r>
            <w:r w:rsidR="002B5593" w:rsidRPr="00B46B75">
              <w:rPr>
                <w:rFonts w:ascii="Times New Roman" w:hAnsi="Times New Roman"/>
                <w:bCs/>
                <w:kern w:val="36"/>
              </w:rPr>
              <w:t>.</w:t>
            </w:r>
          </w:p>
          <w:p w:rsidR="005A0375" w:rsidRPr="002B5593" w:rsidRDefault="00927A39" w:rsidP="00C2534E">
            <w:pPr>
              <w:pStyle w:val="ae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</w:rPr>
              <w:t>«Лучший микроцентр «Уголок безопасности»</w:t>
            </w:r>
            <w:r w:rsidR="000528CB">
              <w:rPr>
                <w:rFonts w:ascii="Times New Roman" w:hAnsi="Times New Roman"/>
                <w:bCs/>
                <w:kern w:val="36"/>
              </w:rPr>
              <w:t>.</w:t>
            </w:r>
          </w:p>
        </w:tc>
        <w:tc>
          <w:tcPr>
            <w:tcW w:w="2082" w:type="dxa"/>
          </w:tcPr>
          <w:p w:rsidR="005A0375" w:rsidRDefault="005A0375" w:rsidP="00575986"/>
          <w:p w:rsidR="005A0375" w:rsidRDefault="005A0375" w:rsidP="00575986"/>
          <w:p w:rsidR="005A0375" w:rsidRDefault="005A0375" w:rsidP="00575986">
            <w:r>
              <w:t xml:space="preserve">Август </w:t>
            </w:r>
          </w:p>
          <w:p w:rsidR="005A0375" w:rsidRDefault="005A0375" w:rsidP="00575986">
            <w:r>
              <w:t>Ноябрь</w:t>
            </w:r>
          </w:p>
          <w:p w:rsidR="005A0375" w:rsidRDefault="005A0375" w:rsidP="00575986">
            <w:r>
              <w:t xml:space="preserve">Март  </w:t>
            </w:r>
          </w:p>
        </w:tc>
        <w:tc>
          <w:tcPr>
            <w:tcW w:w="2778" w:type="dxa"/>
          </w:tcPr>
          <w:p w:rsidR="005A0375" w:rsidRDefault="005A0375" w:rsidP="00B03E2B"/>
          <w:p w:rsidR="005A0375" w:rsidRDefault="005A0375" w:rsidP="00B03E2B"/>
          <w:p w:rsidR="005A0375" w:rsidRPr="00194748" w:rsidRDefault="005A0375" w:rsidP="00B03E2B">
            <w:r>
              <w:t>Воспитатели</w:t>
            </w:r>
          </w:p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0375" w:rsidTr="00B03E2B">
        <w:tc>
          <w:tcPr>
            <w:tcW w:w="900" w:type="dxa"/>
          </w:tcPr>
          <w:p w:rsidR="005A0375" w:rsidRDefault="005A0375" w:rsidP="00B03E2B">
            <w:pPr>
              <w:jc w:val="center"/>
              <w:rPr>
                <w:b/>
                <w:sz w:val="28"/>
                <w:szCs w:val="28"/>
              </w:rPr>
            </w:pPr>
          </w:p>
          <w:p w:rsidR="005A0375" w:rsidRDefault="009C67F2" w:rsidP="00B03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  <w:r w:rsidR="005A0375">
              <w:rPr>
                <w:b/>
                <w:sz w:val="28"/>
                <w:szCs w:val="28"/>
              </w:rPr>
              <w:t>.</w:t>
            </w:r>
          </w:p>
          <w:p w:rsidR="005A0375" w:rsidRDefault="005A0375" w:rsidP="00B03E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5A0375" w:rsidRDefault="005A0375" w:rsidP="00B03E2B">
            <w:pPr>
              <w:rPr>
                <w:b/>
                <w:i/>
                <w:sz w:val="28"/>
                <w:szCs w:val="28"/>
                <w:u w:val="single"/>
              </w:rPr>
            </w:pPr>
            <w:r w:rsidRPr="00F62824">
              <w:rPr>
                <w:b/>
                <w:i/>
                <w:sz w:val="28"/>
                <w:szCs w:val="28"/>
                <w:u w:val="single"/>
              </w:rPr>
              <w:t>Курсовая переподготовка</w:t>
            </w:r>
          </w:p>
          <w:p w:rsidR="005A0375" w:rsidRPr="00194748" w:rsidRDefault="005A0375" w:rsidP="00BA1D37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082" w:type="dxa"/>
          </w:tcPr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  <w:r>
              <w:rPr>
                <w:szCs w:val="36"/>
              </w:rPr>
              <w:t>В соответствии с планом</w:t>
            </w:r>
            <w:r w:rsidR="000528CB">
              <w:rPr>
                <w:szCs w:val="36"/>
              </w:rPr>
              <w:t>.</w:t>
            </w:r>
          </w:p>
        </w:tc>
        <w:tc>
          <w:tcPr>
            <w:tcW w:w="2778" w:type="dxa"/>
          </w:tcPr>
          <w:p w:rsidR="005A0375" w:rsidRDefault="00C11595" w:rsidP="00C11595">
            <w:pPr>
              <w:rPr>
                <w:szCs w:val="36"/>
              </w:rPr>
            </w:pPr>
            <w:r>
              <w:rPr>
                <w:szCs w:val="36"/>
              </w:rPr>
              <w:t xml:space="preserve">Физ .инструктор </w:t>
            </w:r>
          </w:p>
          <w:p w:rsidR="00C11595" w:rsidRDefault="00C11595" w:rsidP="00C11595">
            <w:pPr>
              <w:rPr>
                <w:szCs w:val="36"/>
              </w:rPr>
            </w:pPr>
          </w:p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0375" w:rsidTr="00B03E2B">
        <w:tc>
          <w:tcPr>
            <w:tcW w:w="900" w:type="dxa"/>
          </w:tcPr>
          <w:p w:rsidR="005A0375" w:rsidRDefault="005A0375" w:rsidP="00B03E2B">
            <w:pPr>
              <w:jc w:val="center"/>
              <w:rPr>
                <w:b/>
                <w:sz w:val="28"/>
                <w:szCs w:val="28"/>
              </w:rPr>
            </w:pPr>
          </w:p>
          <w:p w:rsidR="005A0375" w:rsidRDefault="009C67F2" w:rsidP="00B03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</w:t>
            </w:r>
            <w:r w:rsidR="005A03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5A0375" w:rsidRPr="004F2D9F" w:rsidRDefault="005A0375" w:rsidP="00B03E2B">
            <w:pPr>
              <w:pStyle w:val="5"/>
              <w:rPr>
                <w:bCs/>
                <w:i/>
                <w:sz w:val="28"/>
                <w:szCs w:val="28"/>
                <w:u w:val="single"/>
              </w:rPr>
            </w:pPr>
            <w:r>
              <w:rPr>
                <w:bCs/>
                <w:i/>
                <w:sz w:val="28"/>
                <w:szCs w:val="28"/>
                <w:u w:val="single"/>
              </w:rPr>
              <w:t>Оснащение методического кабинета</w:t>
            </w:r>
          </w:p>
          <w:p w:rsidR="005A0375" w:rsidRPr="004D4058" w:rsidRDefault="005A0375" w:rsidP="00CF79A4">
            <w:pPr>
              <w:rPr>
                <w:b/>
                <w:sz w:val="28"/>
              </w:rPr>
            </w:pPr>
            <w:r w:rsidRPr="007D7F1F">
              <w:rPr>
                <w:b/>
                <w:sz w:val="28"/>
                <w:lang w:val="en-US"/>
              </w:rPr>
              <w:t>I</w:t>
            </w:r>
            <w:r w:rsidRPr="007D7F1F">
              <w:rPr>
                <w:b/>
                <w:sz w:val="28"/>
              </w:rPr>
              <w:t>. Оформление</w:t>
            </w:r>
          </w:p>
          <w:p w:rsidR="005A0375" w:rsidRPr="000460CD" w:rsidRDefault="00B46B75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п</w:t>
            </w:r>
            <w:r w:rsidR="00CB11A5">
              <w:rPr>
                <w:color w:val="000000"/>
              </w:rPr>
              <w:t>остоянно действующей выставки «</w:t>
            </w:r>
            <w:r w:rsidR="005A0375">
              <w:rPr>
                <w:color w:val="000000"/>
              </w:rPr>
              <w:t>ФГОС дошкольного образования</w:t>
            </w:r>
            <w:r w:rsidR="00CB11A5">
              <w:rPr>
                <w:color w:val="000000"/>
              </w:rPr>
              <w:t>»</w:t>
            </w:r>
            <w:r w:rsidR="005A0375">
              <w:rPr>
                <w:color w:val="000000"/>
              </w:rPr>
              <w:t xml:space="preserve"> (со сменной информацией)</w:t>
            </w:r>
            <w:r w:rsidR="000528CB">
              <w:t xml:space="preserve"> ;</w:t>
            </w:r>
          </w:p>
          <w:p w:rsidR="005A0375" w:rsidRPr="00B46B75" w:rsidRDefault="005A0375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 w:rsidRPr="000460CD">
              <w:rPr>
                <w:color w:val="000000"/>
              </w:rPr>
              <w:t xml:space="preserve">постоянно действующей выставки методических рекомендации по </w:t>
            </w:r>
            <w:r>
              <w:rPr>
                <w:color w:val="000000"/>
              </w:rPr>
              <w:t>тематическому планированию</w:t>
            </w:r>
            <w:r w:rsidR="00BA1D37">
              <w:rPr>
                <w:color w:val="000000"/>
              </w:rPr>
              <w:t xml:space="preserve"> в </w:t>
            </w:r>
            <w:r w:rsidRPr="000460CD">
              <w:rPr>
                <w:color w:val="000000"/>
              </w:rPr>
              <w:t>ОУ</w:t>
            </w:r>
            <w:r w:rsidR="000528CB">
              <w:t>;</w:t>
            </w:r>
          </w:p>
          <w:p w:rsidR="0095494E" w:rsidRPr="0095494E" w:rsidRDefault="00BA1D37" w:rsidP="00C2534E">
            <w:pPr>
              <w:pStyle w:val="a6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</w:pPr>
            <w:r>
              <w:rPr>
                <w:bCs/>
              </w:rPr>
              <w:t>новинки методической литературы</w:t>
            </w:r>
            <w:r w:rsidR="000528CB">
              <w:t>;</w:t>
            </w:r>
          </w:p>
          <w:p w:rsidR="005A0375" w:rsidRPr="000460CD" w:rsidRDefault="005A0375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>
              <w:t>выставок: организация работы с детьми в разные сезоны;</w:t>
            </w:r>
          </w:p>
          <w:p w:rsidR="005A0375" w:rsidRPr="000460CD" w:rsidRDefault="005A0375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>
              <w:t>знаменательные даты и праздники</w:t>
            </w:r>
            <w:r w:rsidR="000528CB">
              <w:t>;</w:t>
            </w:r>
          </w:p>
          <w:p w:rsidR="005A0375" w:rsidRPr="00B46B75" w:rsidRDefault="0010025C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>
              <w:t xml:space="preserve">информационной службы </w:t>
            </w:r>
            <w:r w:rsidR="005A0375">
              <w:t>ОУ</w:t>
            </w:r>
            <w:r w:rsidR="000528CB">
              <w:t>.</w:t>
            </w:r>
          </w:p>
          <w:p w:rsidR="005A0375" w:rsidRDefault="005A0375" w:rsidP="00B27682">
            <w:pPr>
              <w:pStyle w:val="ab"/>
              <w:spacing w:after="0"/>
              <w:rPr>
                <w:b/>
                <w:sz w:val="28"/>
              </w:rPr>
            </w:pPr>
            <w:r w:rsidRPr="00B27682">
              <w:rPr>
                <w:b/>
                <w:sz w:val="28"/>
                <w:lang w:val="en-US"/>
              </w:rPr>
              <w:t>II</w:t>
            </w:r>
            <w:r w:rsidRPr="00B27682">
              <w:rPr>
                <w:b/>
                <w:sz w:val="28"/>
              </w:rPr>
              <w:t>. Разработка</w:t>
            </w:r>
          </w:p>
          <w:p w:rsidR="00B46B75" w:rsidRPr="00B46B75" w:rsidRDefault="006F1974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>
              <w:t>индивидуальных маршрутов методического сопровождения специалистов</w:t>
            </w:r>
            <w:r w:rsidR="000528CB">
              <w:t>;</w:t>
            </w:r>
          </w:p>
          <w:p w:rsidR="006F1974" w:rsidRPr="009B01B6" w:rsidRDefault="00AB6B88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 w:rsidRPr="00E751E7">
              <w:t>карт</w:t>
            </w:r>
            <w:r w:rsidR="006F1974">
              <w:t xml:space="preserve"> индив</w:t>
            </w:r>
            <w:r w:rsidR="002013B6">
              <w:t>идуального развития обучающихся</w:t>
            </w:r>
            <w:r w:rsidR="000528CB">
              <w:t>;</w:t>
            </w:r>
            <w:r w:rsidR="009B01B6">
              <w:t xml:space="preserve"> </w:t>
            </w:r>
            <w:r w:rsidR="009B01B6">
              <w:rPr>
                <w:rFonts w:ascii="Verdana" w:hAnsi="Verdana"/>
                <w:color w:val="000000"/>
              </w:rPr>
              <w:t xml:space="preserve">              </w:t>
            </w:r>
            <w:r w:rsidR="002013B6" w:rsidRPr="009B01B6">
              <w:rPr>
                <w:b/>
                <w:sz w:val="28"/>
              </w:rPr>
              <w:t xml:space="preserve"> Внесение изменений и дополнений</w:t>
            </w:r>
          </w:p>
          <w:p w:rsidR="002013B6" w:rsidRPr="007C04E0" w:rsidRDefault="002013B6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в основную  образовательную программу ОУ</w:t>
            </w:r>
            <w:r>
              <w:t>;</w:t>
            </w:r>
          </w:p>
          <w:p w:rsidR="002013B6" w:rsidRPr="002013B6" w:rsidRDefault="002013B6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систему планирования в соответствии с ФГОС ДО;</w:t>
            </w:r>
          </w:p>
          <w:p w:rsidR="002013B6" w:rsidRPr="007C04E0" w:rsidRDefault="002013B6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>
              <w:t>модель образовательного процесса в ОУ</w:t>
            </w:r>
          </w:p>
          <w:p w:rsidR="005A0375" w:rsidRPr="005978F1" w:rsidRDefault="005A0375" w:rsidP="00B03E2B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  <w:lang w:val="en-US"/>
              </w:rPr>
              <w:t>IV</w:t>
            </w:r>
            <w:r>
              <w:rPr>
                <w:b/>
                <w:sz w:val="28"/>
                <w:u w:val="single"/>
              </w:rPr>
              <w:t>. Пополнение</w:t>
            </w:r>
          </w:p>
          <w:p w:rsidR="005A0375" w:rsidRPr="0095494E" w:rsidRDefault="005A0375" w:rsidP="00C2534E">
            <w:pPr>
              <w:pStyle w:val="a6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</w:pPr>
            <w:r w:rsidRPr="007658E5">
              <w:t>банка данных нормативно- правовых</w:t>
            </w:r>
            <w:r w:rsidRPr="007658E5">
              <w:rPr>
                <w:bCs/>
              </w:rPr>
              <w:t xml:space="preserve"> документов</w:t>
            </w:r>
            <w:r w:rsidR="000528CB">
              <w:t>;</w:t>
            </w:r>
          </w:p>
          <w:p w:rsidR="005A0375" w:rsidRPr="002013B6" w:rsidRDefault="005A0375" w:rsidP="00C2534E">
            <w:pPr>
              <w:pStyle w:val="a4"/>
              <w:numPr>
                <w:ilvl w:val="0"/>
                <w:numId w:val="12"/>
              </w:numPr>
              <w:rPr>
                <w:color w:val="000000"/>
                <w:sz w:val="24"/>
              </w:rPr>
            </w:pPr>
            <w:r w:rsidRPr="007658E5">
              <w:rPr>
                <w:sz w:val="24"/>
              </w:rPr>
              <w:t>пакетов методических рекомендаций по комплексно-тематическому планированию</w:t>
            </w:r>
            <w:r w:rsidR="000528CB">
              <w:t>;</w:t>
            </w:r>
          </w:p>
          <w:p w:rsidR="002013B6" w:rsidRPr="007C04E0" w:rsidRDefault="002013B6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>
              <w:t>методических рекомендаций по образовательным областям ООП;</w:t>
            </w:r>
          </w:p>
          <w:p w:rsidR="005A0375" w:rsidRPr="002013B6" w:rsidRDefault="002013B6" w:rsidP="00C2534E">
            <w:pPr>
              <w:pStyle w:val="ab"/>
              <w:numPr>
                <w:ilvl w:val="0"/>
                <w:numId w:val="12"/>
              </w:numPr>
              <w:spacing w:after="0"/>
              <w:rPr>
                <w:rFonts w:ascii="Verdana" w:hAnsi="Verdana"/>
                <w:color w:val="000000"/>
              </w:rPr>
            </w:pPr>
            <w:r>
              <w:t>презентаций для образовательной работе с детьми</w:t>
            </w:r>
          </w:p>
          <w:p w:rsidR="005A0375" w:rsidRDefault="005A0375" w:rsidP="00C2534E">
            <w:pPr>
              <w:numPr>
                <w:ilvl w:val="0"/>
                <w:numId w:val="12"/>
              </w:numPr>
            </w:pPr>
            <w:r>
              <w:lastRenderedPageBreak/>
              <w:t>новин</w:t>
            </w:r>
            <w:r w:rsidR="000528CB">
              <w:t>ок</w:t>
            </w:r>
            <w:r>
              <w:t xml:space="preserve"> методической литературы</w:t>
            </w:r>
          </w:p>
          <w:p w:rsidR="005A0375" w:rsidRPr="00EF3A76" w:rsidRDefault="005A0375" w:rsidP="002013B6">
            <w:pPr>
              <w:rPr>
                <w:color w:val="000000"/>
              </w:rPr>
            </w:pPr>
            <w:r>
              <w:rPr>
                <w:b/>
                <w:sz w:val="28"/>
                <w:u w:val="single"/>
                <w:lang w:val="en-US"/>
              </w:rPr>
              <w:t>V</w:t>
            </w:r>
            <w:r>
              <w:rPr>
                <w:b/>
                <w:sz w:val="28"/>
                <w:u w:val="single"/>
              </w:rPr>
              <w:t xml:space="preserve">. </w:t>
            </w:r>
            <w:r w:rsidRPr="000460CD">
              <w:rPr>
                <w:b/>
                <w:color w:val="000000"/>
                <w:sz w:val="28"/>
                <w:szCs w:val="28"/>
                <w:u w:val="single"/>
              </w:rPr>
              <w:t xml:space="preserve">Размещение </w:t>
            </w:r>
            <w:r>
              <w:rPr>
                <w:color w:val="000000"/>
              </w:rPr>
              <w:t>информации о</w:t>
            </w:r>
            <w:r w:rsidR="002013B6">
              <w:rPr>
                <w:color w:val="000000"/>
              </w:rPr>
              <w:t>б образовательном пространстве ОУ</w:t>
            </w:r>
            <w:r w:rsidR="009B01B6">
              <w:rPr>
                <w:color w:val="000000"/>
              </w:rPr>
              <w:t xml:space="preserve"> </w:t>
            </w:r>
            <w:r w:rsidR="00BA1D37">
              <w:rPr>
                <w:color w:val="000000"/>
              </w:rPr>
              <w:t>на сайте</w:t>
            </w:r>
            <w:r w:rsidR="002013B6">
              <w:rPr>
                <w:color w:val="000000"/>
              </w:rPr>
              <w:t>.</w:t>
            </w:r>
          </w:p>
        </w:tc>
        <w:tc>
          <w:tcPr>
            <w:tcW w:w="2082" w:type="dxa"/>
          </w:tcPr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  <w:r>
              <w:rPr>
                <w:szCs w:val="36"/>
              </w:rPr>
              <w:t>В течение года</w:t>
            </w: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2013B6" w:rsidRDefault="002013B6" w:rsidP="007C04E0">
            <w:pPr>
              <w:rPr>
                <w:sz w:val="22"/>
                <w:szCs w:val="22"/>
              </w:rPr>
            </w:pPr>
          </w:p>
          <w:p w:rsidR="002013B6" w:rsidRDefault="002013B6" w:rsidP="007C04E0">
            <w:pPr>
              <w:rPr>
                <w:sz w:val="22"/>
                <w:szCs w:val="22"/>
              </w:rPr>
            </w:pPr>
          </w:p>
          <w:p w:rsidR="002013B6" w:rsidRDefault="002013B6" w:rsidP="007C04E0">
            <w:pPr>
              <w:rPr>
                <w:sz w:val="22"/>
                <w:szCs w:val="22"/>
              </w:rPr>
            </w:pPr>
          </w:p>
          <w:p w:rsidR="002013B6" w:rsidRDefault="002013B6" w:rsidP="007C0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2013B6" w:rsidRDefault="002013B6" w:rsidP="007C04E0">
            <w:pPr>
              <w:rPr>
                <w:sz w:val="22"/>
                <w:szCs w:val="22"/>
              </w:rPr>
            </w:pPr>
          </w:p>
          <w:p w:rsidR="002013B6" w:rsidRDefault="002013B6" w:rsidP="007C0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январь</w:t>
            </w:r>
          </w:p>
          <w:p w:rsidR="002013B6" w:rsidRDefault="002013B6" w:rsidP="007C04E0">
            <w:pPr>
              <w:rPr>
                <w:sz w:val="22"/>
                <w:szCs w:val="22"/>
              </w:rPr>
            </w:pPr>
          </w:p>
          <w:p w:rsidR="007C04E0" w:rsidRDefault="002013B6" w:rsidP="007C04E0">
            <w:pPr>
              <w:rPr>
                <w:szCs w:val="36"/>
              </w:rPr>
            </w:pPr>
            <w:r>
              <w:rPr>
                <w:szCs w:val="36"/>
              </w:rPr>
              <w:t>По мере необходимости</w:t>
            </w:r>
          </w:p>
          <w:p w:rsidR="005A0375" w:rsidRDefault="005A0375" w:rsidP="00B03E2B">
            <w:pPr>
              <w:rPr>
                <w:szCs w:val="36"/>
              </w:rPr>
            </w:pPr>
          </w:p>
          <w:p w:rsidR="002013B6" w:rsidRDefault="002013B6" w:rsidP="007C04E0">
            <w:pPr>
              <w:rPr>
                <w:szCs w:val="36"/>
              </w:rPr>
            </w:pPr>
          </w:p>
          <w:p w:rsidR="002013B6" w:rsidRDefault="002013B6" w:rsidP="007C04E0">
            <w:pPr>
              <w:rPr>
                <w:szCs w:val="36"/>
              </w:rPr>
            </w:pPr>
          </w:p>
          <w:p w:rsidR="007C04E0" w:rsidRDefault="007C04E0" w:rsidP="007C04E0">
            <w:pPr>
              <w:rPr>
                <w:szCs w:val="36"/>
              </w:rPr>
            </w:pPr>
            <w:r>
              <w:rPr>
                <w:szCs w:val="36"/>
              </w:rPr>
              <w:t>В течение года</w:t>
            </w: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7C04E0" w:rsidRDefault="007C04E0" w:rsidP="00EF3A76">
            <w:pPr>
              <w:rPr>
                <w:szCs w:val="36"/>
              </w:rPr>
            </w:pPr>
          </w:p>
          <w:p w:rsidR="002013B6" w:rsidRDefault="002013B6" w:rsidP="00EF3A76">
            <w:pPr>
              <w:rPr>
                <w:szCs w:val="36"/>
              </w:rPr>
            </w:pPr>
          </w:p>
          <w:p w:rsidR="002013B6" w:rsidRDefault="002013B6" w:rsidP="00EF3A76">
            <w:pPr>
              <w:rPr>
                <w:szCs w:val="36"/>
              </w:rPr>
            </w:pPr>
          </w:p>
          <w:p w:rsidR="002013B6" w:rsidRDefault="002013B6" w:rsidP="00EF3A76">
            <w:pPr>
              <w:rPr>
                <w:szCs w:val="36"/>
              </w:rPr>
            </w:pPr>
          </w:p>
          <w:p w:rsidR="005A0375" w:rsidRDefault="005A0375" w:rsidP="00EF3A76">
            <w:pPr>
              <w:rPr>
                <w:szCs w:val="36"/>
              </w:rPr>
            </w:pPr>
            <w:r>
              <w:rPr>
                <w:szCs w:val="36"/>
              </w:rPr>
              <w:lastRenderedPageBreak/>
              <w:t>В течение года</w:t>
            </w:r>
          </w:p>
          <w:p w:rsidR="005A0375" w:rsidRDefault="005A0375" w:rsidP="00B03E2B">
            <w:pPr>
              <w:rPr>
                <w:szCs w:val="36"/>
              </w:rPr>
            </w:pPr>
          </w:p>
        </w:tc>
        <w:tc>
          <w:tcPr>
            <w:tcW w:w="2778" w:type="dxa"/>
          </w:tcPr>
          <w:p w:rsidR="005A0375" w:rsidRDefault="005A0375" w:rsidP="00B03E2B">
            <w:pPr>
              <w:rPr>
                <w:szCs w:val="36"/>
              </w:rPr>
            </w:pPr>
          </w:p>
          <w:p w:rsidR="00C77DE9" w:rsidRDefault="00C77DE9" w:rsidP="00C77DE9">
            <w:pPr>
              <w:rPr>
                <w:szCs w:val="20"/>
              </w:rPr>
            </w:pPr>
            <w:r>
              <w:rPr>
                <w:szCs w:val="20"/>
              </w:rPr>
              <w:t>Зам. заведующего по ВМР</w:t>
            </w:r>
          </w:p>
          <w:p w:rsidR="005A0375" w:rsidRDefault="005A0375" w:rsidP="00B03E2B">
            <w:pPr>
              <w:rPr>
                <w:szCs w:val="36"/>
              </w:rPr>
            </w:pPr>
          </w:p>
          <w:p w:rsidR="00974CD1" w:rsidRDefault="00974CD1" w:rsidP="00974CD1">
            <w:r>
              <w:rPr>
                <w:szCs w:val="20"/>
              </w:rPr>
              <w:t>Методист</w:t>
            </w: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2013B6" w:rsidRDefault="002013B6" w:rsidP="00B46B75">
            <w:pPr>
              <w:rPr>
                <w:szCs w:val="20"/>
              </w:rPr>
            </w:pPr>
            <w:r>
              <w:rPr>
                <w:szCs w:val="20"/>
              </w:rPr>
              <w:t>Воспитатели, педагог-психолог</w:t>
            </w: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7C04E0" w:rsidRDefault="007C04E0" w:rsidP="00B03E2B">
            <w:pPr>
              <w:rPr>
                <w:szCs w:val="36"/>
              </w:rPr>
            </w:pPr>
          </w:p>
          <w:p w:rsidR="007C04E0" w:rsidRDefault="007C04E0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75D32" w:rsidRDefault="00775D32" w:rsidP="00B03E2B">
            <w:pPr>
              <w:rPr>
                <w:szCs w:val="36"/>
              </w:rPr>
            </w:pPr>
          </w:p>
          <w:p w:rsidR="007C04E0" w:rsidRDefault="002013B6" w:rsidP="00B03E2B">
            <w:pPr>
              <w:rPr>
                <w:szCs w:val="36"/>
              </w:rPr>
            </w:pPr>
            <w:r>
              <w:rPr>
                <w:szCs w:val="36"/>
              </w:rPr>
              <w:t>Ответственный по сайту</w:t>
            </w:r>
          </w:p>
          <w:p w:rsidR="005A0375" w:rsidRDefault="005A0375" w:rsidP="002013B6">
            <w:pPr>
              <w:rPr>
                <w:szCs w:val="36"/>
              </w:rPr>
            </w:pPr>
          </w:p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0375" w:rsidTr="00B03E2B">
        <w:tc>
          <w:tcPr>
            <w:tcW w:w="900" w:type="dxa"/>
          </w:tcPr>
          <w:p w:rsidR="005A0375" w:rsidRDefault="005A0375" w:rsidP="00B03E2B">
            <w:pPr>
              <w:jc w:val="center"/>
              <w:rPr>
                <w:b/>
              </w:rPr>
            </w:pPr>
          </w:p>
          <w:p w:rsidR="005A0375" w:rsidRPr="009C67F2" w:rsidRDefault="005A0375" w:rsidP="00B03E2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</w:rPr>
              <w:t>3.</w:t>
            </w:r>
            <w:r w:rsidR="009C67F2">
              <w:rPr>
                <w:b/>
              </w:rPr>
              <w:t>9</w:t>
            </w:r>
          </w:p>
        </w:tc>
        <w:tc>
          <w:tcPr>
            <w:tcW w:w="7380" w:type="dxa"/>
          </w:tcPr>
          <w:p w:rsidR="005A0375" w:rsidRPr="00B27682" w:rsidRDefault="005A0375" w:rsidP="00B03E2B">
            <w:pPr>
              <w:rPr>
                <w:b/>
                <w:i/>
                <w:sz w:val="28"/>
                <w:szCs w:val="32"/>
                <w:u w:val="single"/>
              </w:rPr>
            </w:pPr>
            <w:r w:rsidRPr="00B27682">
              <w:rPr>
                <w:b/>
                <w:i/>
                <w:sz w:val="28"/>
                <w:szCs w:val="32"/>
                <w:u w:val="single"/>
              </w:rPr>
              <w:t>АТТЕСТАЦИЯ</w:t>
            </w:r>
          </w:p>
          <w:p w:rsidR="005A0375" w:rsidRDefault="005A0375" w:rsidP="00713238">
            <w:pPr>
              <w:numPr>
                <w:ilvl w:val="2"/>
                <w:numId w:val="3"/>
              </w:numPr>
              <w:tabs>
                <w:tab w:val="clear" w:pos="2340"/>
                <w:tab w:val="num" w:pos="432"/>
              </w:tabs>
              <w:ind w:left="792" w:hanging="1908"/>
            </w:pPr>
            <w:r>
              <w:t xml:space="preserve">1. </w:t>
            </w:r>
            <w:r w:rsidR="007C04E0">
              <w:t>.</w:t>
            </w:r>
            <w:r w:rsidR="002013B6">
              <w:t xml:space="preserve">Работа с </w:t>
            </w:r>
            <w:r>
              <w:t>педагогическими кадрами в межаттестационный период:</w:t>
            </w:r>
          </w:p>
          <w:p w:rsidR="005A0375" w:rsidRDefault="005A0375" w:rsidP="00C2534E">
            <w:pPr>
              <w:numPr>
                <w:ilvl w:val="0"/>
                <w:numId w:val="13"/>
              </w:numPr>
              <w:tabs>
                <w:tab w:val="left" w:pos="972"/>
              </w:tabs>
              <w:ind w:hanging="108"/>
            </w:pPr>
            <w:r>
              <w:t>Определение перспектив в работе</w:t>
            </w:r>
          </w:p>
          <w:p w:rsidR="005A0375" w:rsidRDefault="005A0375" w:rsidP="00C2534E">
            <w:pPr>
              <w:numPr>
                <w:ilvl w:val="0"/>
                <w:numId w:val="13"/>
              </w:numPr>
              <w:tabs>
                <w:tab w:val="left" w:pos="972"/>
              </w:tabs>
              <w:ind w:hanging="108"/>
            </w:pPr>
            <w:r>
              <w:t>Изучение опыта</w:t>
            </w:r>
          </w:p>
          <w:p w:rsidR="005A0375" w:rsidRDefault="005A0375" w:rsidP="00C2534E">
            <w:pPr>
              <w:numPr>
                <w:ilvl w:val="0"/>
                <w:numId w:val="13"/>
              </w:numPr>
              <w:tabs>
                <w:tab w:val="left" w:pos="972"/>
              </w:tabs>
              <w:ind w:hanging="108"/>
            </w:pPr>
            <w:r>
              <w:t>Анализ документации</w:t>
            </w:r>
          </w:p>
          <w:p w:rsidR="005A0375" w:rsidRDefault="005A0375" w:rsidP="00C2534E">
            <w:pPr>
              <w:numPr>
                <w:ilvl w:val="0"/>
                <w:numId w:val="13"/>
              </w:numPr>
              <w:tabs>
                <w:tab w:val="left" w:pos="972"/>
              </w:tabs>
              <w:ind w:hanging="108"/>
            </w:pPr>
            <w:r>
              <w:t xml:space="preserve">Анализ перспективных планов работы, конспектов по   </w:t>
            </w:r>
          </w:p>
          <w:p w:rsidR="005A0375" w:rsidRDefault="005A0375" w:rsidP="00B03E2B">
            <w:pPr>
              <w:tabs>
                <w:tab w:val="left" w:pos="972"/>
              </w:tabs>
              <w:ind w:left="612"/>
            </w:pPr>
            <w:r>
              <w:t xml:space="preserve">      темам опыта   </w:t>
            </w:r>
          </w:p>
          <w:p w:rsidR="005A0375" w:rsidRDefault="005A0375" w:rsidP="00C2534E">
            <w:pPr>
              <w:numPr>
                <w:ilvl w:val="0"/>
                <w:numId w:val="13"/>
              </w:numPr>
              <w:tabs>
                <w:tab w:val="left" w:pos="972"/>
              </w:tabs>
              <w:ind w:hanging="108"/>
            </w:pPr>
            <w:r>
              <w:t>Анализ результатов мониторинга</w:t>
            </w:r>
          </w:p>
          <w:p w:rsidR="005A0375" w:rsidRDefault="005A0375" w:rsidP="00C2534E">
            <w:pPr>
              <w:numPr>
                <w:ilvl w:val="0"/>
                <w:numId w:val="13"/>
              </w:numPr>
              <w:tabs>
                <w:tab w:val="left" w:pos="972"/>
              </w:tabs>
              <w:ind w:hanging="108"/>
            </w:pPr>
            <w:r>
              <w:t>Распространение опыта</w:t>
            </w:r>
            <w:r w:rsidR="002013B6">
              <w:t xml:space="preserve"> работы в </w:t>
            </w:r>
            <w:r>
              <w:t>ОУ, районе, регионе</w:t>
            </w:r>
          </w:p>
          <w:p w:rsidR="007C04E0" w:rsidRDefault="007C04E0" w:rsidP="00C2534E">
            <w:pPr>
              <w:numPr>
                <w:ilvl w:val="0"/>
                <w:numId w:val="13"/>
              </w:numPr>
              <w:tabs>
                <w:tab w:val="left" w:pos="972"/>
              </w:tabs>
              <w:ind w:hanging="108"/>
            </w:pPr>
            <w:r>
              <w:t>Участие в конкурсах</w:t>
            </w:r>
          </w:p>
          <w:p w:rsidR="005A0375" w:rsidRPr="00D97FD1" w:rsidRDefault="005A0375" w:rsidP="00B07B5C">
            <w:pPr>
              <w:pStyle w:val="ac"/>
              <w:tabs>
                <w:tab w:val="clear" w:pos="4677"/>
                <w:tab w:val="clear" w:pos="9355"/>
              </w:tabs>
              <w:rPr>
                <w:bCs/>
                <w:iCs/>
                <w:szCs w:val="32"/>
              </w:rPr>
            </w:pPr>
            <w:r>
              <w:t>Прием</w:t>
            </w:r>
            <w:r w:rsidR="00360490">
              <w:t xml:space="preserve"> заявлений на аттестацию на 2019</w:t>
            </w:r>
            <w:r>
              <w:t xml:space="preserve"> г.</w:t>
            </w:r>
          </w:p>
          <w:p w:rsidR="005A0375" w:rsidRDefault="005A0375" w:rsidP="00B03E2B">
            <w:pPr>
              <w:pStyle w:val="ac"/>
              <w:tabs>
                <w:tab w:val="clear" w:pos="4677"/>
                <w:tab w:val="clear" w:pos="9355"/>
              </w:tabs>
              <w:ind w:left="720"/>
              <w:rPr>
                <w:bCs/>
                <w:iCs/>
                <w:szCs w:val="32"/>
              </w:rPr>
            </w:pPr>
          </w:p>
        </w:tc>
        <w:tc>
          <w:tcPr>
            <w:tcW w:w="2082" w:type="dxa"/>
          </w:tcPr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  <w:r>
              <w:rPr>
                <w:szCs w:val="36"/>
              </w:rPr>
              <w:t>В теч. года</w:t>
            </w: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  <w:p w:rsidR="000528CB" w:rsidRDefault="000528CB" w:rsidP="00CF79A4">
            <w:pPr>
              <w:rPr>
                <w:szCs w:val="36"/>
              </w:rPr>
            </w:pPr>
          </w:p>
          <w:p w:rsidR="000528CB" w:rsidRDefault="000528CB" w:rsidP="00CF79A4">
            <w:pPr>
              <w:rPr>
                <w:szCs w:val="36"/>
              </w:rPr>
            </w:pPr>
          </w:p>
          <w:p w:rsidR="005A0375" w:rsidRDefault="005A0375" w:rsidP="00CF79A4">
            <w:pPr>
              <w:rPr>
                <w:szCs w:val="36"/>
              </w:rPr>
            </w:pPr>
            <w:r>
              <w:rPr>
                <w:szCs w:val="36"/>
              </w:rPr>
              <w:t>Сентябрь, апрель</w:t>
            </w:r>
          </w:p>
        </w:tc>
        <w:tc>
          <w:tcPr>
            <w:tcW w:w="2778" w:type="dxa"/>
          </w:tcPr>
          <w:p w:rsidR="005A0375" w:rsidRDefault="005A0375" w:rsidP="00B03E2B">
            <w:pPr>
              <w:rPr>
                <w:szCs w:val="36"/>
              </w:rPr>
            </w:pPr>
          </w:p>
          <w:p w:rsidR="007C04E0" w:rsidRDefault="002013B6" w:rsidP="007C04E0">
            <w:r>
              <w:rPr>
                <w:szCs w:val="20"/>
              </w:rPr>
              <w:t>Методист</w:t>
            </w:r>
          </w:p>
          <w:p w:rsidR="005A0375" w:rsidRDefault="005A0375" w:rsidP="00B03E2B">
            <w:pPr>
              <w:rPr>
                <w:szCs w:val="36"/>
              </w:rPr>
            </w:pPr>
          </w:p>
          <w:p w:rsidR="005A0375" w:rsidRDefault="005A0375" w:rsidP="00B03E2B">
            <w:pPr>
              <w:rPr>
                <w:szCs w:val="36"/>
              </w:rPr>
            </w:pPr>
          </w:p>
        </w:tc>
        <w:tc>
          <w:tcPr>
            <w:tcW w:w="2073" w:type="dxa"/>
          </w:tcPr>
          <w:p w:rsidR="005A0375" w:rsidRDefault="005A0375" w:rsidP="00B03E2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856C3" w:rsidRDefault="009856C3" w:rsidP="009856C3">
      <w:pPr>
        <w:rPr>
          <w:b/>
          <w:sz w:val="32"/>
        </w:rPr>
      </w:pPr>
    </w:p>
    <w:p w:rsidR="00024417" w:rsidRDefault="00024417" w:rsidP="00B07B5C">
      <w:pPr>
        <w:jc w:val="center"/>
        <w:rPr>
          <w:b/>
          <w:sz w:val="32"/>
        </w:rPr>
      </w:pPr>
    </w:p>
    <w:p w:rsidR="005A0375" w:rsidRDefault="005A0375" w:rsidP="00B07B5C">
      <w:pPr>
        <w:jc w:val="center"/>
        <w:rPr>
          <w:b/>
          <w:sz w:val="32"/>
        </w:rPr>
      </w:pPr>
      <w:r>
        <w:rPr>
          <w:b/>
          <w:sz w:val="32"/>
        </w:rPr>
        <w:t>4.  КОНТРОЛЬ</w:t>
      </w:r>
    </w:p>
    <w:p w:rsidR="005A0375" w:rsidRDefault="005A0375" w:rsidP="00B07B5C">
      <w:pPr>
        <w:jc w:val="center"/>
        <w:rPr>
          <w:b/>
          <w:sz w:val="32"/>
        </w:rPr>
      </w:pPr>
      <w:r>
        <w:rPr>
          <w:b/>
          <w:sz w:val="32"/>
        </w:rPr>
        <w:t>4.1. ПЛАН – ГРАФИК КОНТРОЛЯ</w:t>
      </w:r>
    </w:p>
    <w:p w:rsidR="005A0375" w:rsidRDefault="005A0375" w:rsidP="00B07B5C">
      <w:pPr>
        <w:jc w:val="center"/>
        <w:rPr>
          <w:b/>
          <w:sz w:val="32"/>
        </w:rPr>
      </w:pPr>
    </w:p>
    <w:tbl>
      <w:tblPr>
        <w:tblW w:w="16128" w:type="dxa"/>
        <w:tblInd w:w="-785" w:type="dxa"/>
        <w:tblLayout w:type="fixed"/>
        <w:tblLook w:val="0000" w:firstRow="0" w:lastRow="0" w:firstColumn="0" w:lastColumn="0" w:noHBand="0" w:noVBand="0"/>
      </w:tblPr>
      <w:tblGrid>
        <w:gridCol w:w="1101"/>
        <w:gridCol w:w="4587"/>
        <w:gridCol w:w="1080"/>
        <w:gridCol w:w="1080"/>
        <w:gridCol w:w="1260"/>
        <w:gridCol w:w="1260"/>
        <w:gridCol w:w="1080"/>
        <w:gridCol w:w="1080"/>
        <w:gridCol w:w="1260"/>
        <w:gridCol w:w="1080"/>
        <w:gridCol w:w="1260"/>
      </w:tblGrid>
      <w:tr w:rsidR="005A0375" w:rsidTr="00EF3A76">
        <w:trPr>
          <w:cantSplit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0375" w:rsidRDefault="005A0375" w:rsidP="00EF3A76">
            <w:pPr>
              <w:jc w:val="center"/>
            </w:pPr>
            <w:r>
              <w:t>№ п/п</w:t>
            </w:r>
          </w:p>
        </w:tc>
        <w:tc>
          <w:tcPr>
            <w:tcW w:w="458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A0375" w:rsidRDefault="005A0375" w:rsidP="00EF3A76">
            <w:pPr>
              <w:jc w:val="center"/>
            </w:pPr>
            <w:r>
              <w:rPr>
                <w:b/>
                <w:bCs/>
              </w:rPr>
              <w:t>Виды контроля</w:t>
            </w:r>
          </w:p>
        </w:tc>
        <w:tc>
          <w:tcPr>
            <w:tcW w:w="10440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A0375" w:rsidRDefault="005A0375" w:rsidP="00EF3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</w:tr>
      <w:tr w:rsidR="005A0375" w:rsidTr="00EF3A76">
        <w:trPr>
          <w:cantSplit/>
        </w:trPr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458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  <w:r>
              <w:t>сент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  <w:r>
              <w:t>окт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  <w:r>
              <w:t>ноябрь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  <w:r>
              <w:t>дек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  <w:r>
              <w:t>янв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  <w:r>
              <w:t>февр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  <w: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  <w:r>
              <w:t>апрель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  <w:r>
              <w:t>май</w:t>
            </w:r>
          </w:p>
        </w:tc>
      </w:tr>
      <w:tr w:rsidR="005A0375" w:rsidTr="00EF3A76">
        <w:trPr>
          <w:cantSplit/>
        </w:trPr>
        <w:tc>
          <w:tcPr>
            <w:tcW w:w="161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0375" w:rsidRDefault="005A0375" w:rsidP="00EF3A76">
            <w:pPr>
              <w:rPr>
                <w:b/>
                <w:bCs/>
              </w:rPr>
            </w:pPr>
            <w:r>
              <w:rPr>
                <w:b/>
                <w:bCs/>
              </w:rPr>
              <w:t>1             Тематический контроль</w:t>
            </w:r>
          </w:p>
        </w:tc>
      </w:tr>
      <w:tr w:rsidR="005A0375" w:rsidTr="00EF3A76">
        <w:trPr>
          <w:cantSplit/>
          <w:trHeight w:val="738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75" w:rsidRDefault="005A0375" w:rsidP="00EF3A76">
            <w:pPr>
              <w:jc w:val="center"/>
            </w:pPr>
            <w:r>
              <w:t>1.1</w:t>
            </w:r>
          </w:p>
        </w:tc>
        <w:tc>
          <w:tcPr>
            <w:tcW w:w="45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0375" w:rsidRDefault="00DF6AA1" w:rsidP="00DF6AA1">
            <w:r>
              <w:t xml:space="preserve">Результативность приобщения обучающихся к художественной литературе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DF6AA1" w:rsidP="00024417">
            <w:pPr>
              <w:jc w:val="center"/>
            </w:pPr>
            <w:r>
              <w:t>Все гр</w:t>
            </w:r>
            <w:r w:rsidR="00024417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</w:tr>
      <w:tr w:rsidR="005A0375" w:rsidTr="00EF3A76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375" w:rsidRDefault="005A0375" w:rsidP="00EF3A76">
            <w:pPr>
              <w:jc w:val="center"/>
            </w:pPr>
            <w:r>
              <w:t>1.2</w:t>
            </w:r>
          </w:p>
        </w:tc>
        <w:tc>
          <w:tcPr>
            <w:tcW w:w="458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375" w:rsidRDefault="00DF6AA1" w:rsidP="00EF3A76">
            <w:r>
              <w:t>Состояние работы по формированию положительных взаимоотношений со сверстниками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AA3543" w:rsidP="00EF3A76">
            <w:pPr>
              <w:jc w:val="center"/>
            </w:pPr>
            <w:r>
              <w:t>Старшая группа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</w:tr>
      <w:tr w:rsidR="005A0375" w:rsidTr="00EF3A76">
        <w:trPr>
          <w:cantSplit/>
        </w:trPr>
        <w:tc>
          <w:tcPr>
            <w:tcW w:w="161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0375" w:rsidRPr="00F56A97" w:rsidRDefault="005A0375" w:rsidP="00EF3A76">
            <w:pPr>
              <w:rPr>
                <w:b/>
              </w:rPr>
            </w:pPr>
            <w:r w:rsidRPr="00F56A97">
              <w:rPr>
                <w:b/>
              </w:rPr>
              <w:t>2</w:t>
            </w:r>
            <w:r>
              <w:rPr>
                <w:b/>
              </w:rPr>
              <w:t xml:space="preserve">           Комплексно – целевая проверка</w:t>
            </w:r>
          </w:p>
        </w:tc>
      </w:tr>
      <w:tr w:rsidR="005A0375" w:rsidTr="00EF3A76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458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75" w:rsidRDefault="005A0375" w:rsidP="00EF3A76">
            <w:pPr>
              <w:jc w:val="center"/>
            </w:pPr>
          </w:p>
        </w:tc>
      </w:tr>
      <w:tr w:rsidR="005A0375" w:rsidTr="00EF3A76">
        <w:tc>
          <w:tcPr>
            <w:tcW w:w="161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75" w:rsidRDefault="009C67F2" w:rsidP="00EF3A76">
            <w:r>
              <w:rPr>
                <w:b/>
                <w:bCs/>
              </w:rPr>
              <w:t xml:space="preserve"> 3</w:t>
            </w:r>
            <w:r w:rsidR="005A0375">
              <w:rPr>
                <w:b/>
                <w:bCs/>
              </w:rPr>
              <w:t xml:space="preserve">          Оперативный контроль</w:t>
            </w:r>
            <w:r w:rsidR="005A0375">
              <w:t xml:space="preserve">                                          (в соответствие с планом опер</w:t>
            </w:r>
            <w:r>
              <w:t>ативного контроля</w:t>
            </w:r>
            <w:r w:rsidR="005A0375">
              <w:t>)</w:t>
            </w:r>
          </w:p>
          <w:p w:rsidR="005A0375" w:rsidRDefault="005A0375" w:rsidP="00EF3A76"/>
        </w:tc>
      </w:tr>
    </w:tbl>
    <w:p w:rsidR="00C11595" w:rsidRDefault="00C11595" w:rsidP="00AA3543">
      <w:pPr>
        <w:rPr>
          <w:b/>
          <w:i/>
          <w:sz w:val="36"/>
        </w:rPr>
      </w:pPr>
    </w:p>
    <w:p w:rsidR="00F13587" w:rsidRDefault="00F13587" w:rsidP="00713238">
      <w:pPr>
        <w:jc w:val="center"/>
        <w:rPr>
          <w:b/>
          <w:i/>
          <w:sz w:val="36"/>
        </w:rPr>
      </w:pPr>
    </w:p>
    <w:p w:rsidR="00F13587" w:rsidRDefault="00F13587" w:rsidP="00713238">
      <w:pPr>
        <w:jc w:val="center"/>
        <w:rPr>
          <w:b/>
          <w:i/>
          <w:sz w:val="36"/>
        </w:rPr>
      </w:pPr>
    </w:p>
    <w:p w:rsidR="00F13587" w:rsidRDefault="00F13587" w:rsidP="00713238">
      <w:pPr>
        <w:jc w:val="center"/>
        <w:rPr>
          <w:b/>
          <w:i/>
          <w:sz w:val="36"/>
        </w:rPr>
      </w:pPr>
    </w:p>
    <w:p w:rsidR="005A0375" w:rsidRDefault="005A0375" w:rsidP="00713238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5. ПЛАН ВЗАИМОДЕЙСТВИЯ С РОДИТЕЛЯМИ (законными представителями)  </w:t>
      </w:r>
    </w:p>
    <w:p w:rsidR="005A0375" w:rsidRDefault="005A0375" w:rsidP="00713238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на  201</w:t>
      </w:r>
      <w:r w:rsidR="009C67F2">
        <w:rPr>
          <w:b/>
          <w:i/>
          <w:sz w:val="36"/>
        </w:rPr>
        <w:t>8</w:t>
      </w:r>
      <w:r>
        <w:rPr>
          <w:b/>
          <w:i/>
          <w:sz w:val="36"/>
        </w:rPr>
        <w:t xml:space="preserve"> – 201</w:t>
      </w:r>
      <w:r w:rsidR="009C67F2">
        <w:rPr>
          <w:b/>
          <w:i/>
          <w:sz w:val="36"/>
        </w:rPr>
        <w:t>9</w:t>
      </w:r>
      <w:r>
        <w:rPr>
          <w:b/>
          <w:i/>
          <w:sz w:val="36"/>
        </w:rPr>
        <w:t xml:space="preserve"> учебный год</w:t>
      </w:r>
    </w:p>
    <w:p w:rsidR="005A0375" w:rsidRPr="002E7546" w:rsidRDefault="005A0375" w:rsidP="000F2DD8">
      <w:pPr>
        <w:rPr>
          <w:b/>
          <w:i/>
          <w:sz w:val="36"/>
        </w:rPr>
      </w:pPr>
    </w:p>
    <w:tbl>
      <w:tblPr>
        <w:tblW w:w="15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8591"/>
        <w:gridCol w:w="1620"/>
        <w:gridCol w:w="1746"/>
        <w:gridCol w:w="1100"/>
        <w:gridCol w:w="34"/>
      </w:tblGrid>
      <w:tr w:rsidR="005A0375" w:rsidTr="00EF3A76">
        <w:trPr>
          <w:gridAfter w:val="1"/>
          <w:wAfter w:w="34" w:type="dxa"/>
        </w:trPr>
        <w:tc>
          <w:tcPr>
            <w:tcW w:w="2137" w:type="dxa"/>
          </w:tcPr>
          <w:p w:rsidR="005A0375" w:rsidRDefault="005A0375" w:rsidP="00EF3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8591" w:type="dxa"/>
          </w:tcPr>
          <w:p w:rsidR="005A0375" w:rsidRDefault="005A0375" w:rsidP="00EF3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620" w:type="dxa"/>
          </w:tcPr>
          <w:p w:rsidR="005A0375" w:rsidRDefault="005A0375" w:rsidP="00EF3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1746" w:type="dxa"/>
          </w:tcPr>
          <w:p w:rsidR="005A0375" w:rsidRDefault="005A0375" w:rsidP="00EF3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</w:t>
            </w:r>
          </w:p>
        </w:tc>
        <w:tc>
          <w:tcPr>
            <w:tcW w:w="1100" w:type="dxa"/>
          </w:tcPr>
          <w:p w:rsidR="005A0375" w:rsidRDefault="005A0375" w:rsidP="00EF3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 о выполн</w:t>
            </w:r>
          </w:p>
        </w:tc>
      </w:tr>
      <w:tr w:rsidR="005A0375" w:rsidTr="00EF3A76">
        <w:tc>
          <w:tcPr>
            <w:tcW w:w="15228" w:type="dxa"/>
            <w:gridSpan w:val="6"/>
          </w:tcPr>
          <w:p w:rsidR="005A0375" w:rsidRDefault="005A0375" w:rsidP="00EF3A7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A0375" w:rsidRPr="002E7546" w:rsidRDefault="00BF2241" w:rsidP="00EF3A76">
            <w:pPr>
              <w:ind w:left="192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5</w:t>
            </w:r>
            <w:r w:rsidR="005A0375">
              <w:rPr>
                <w:b/>
                <w:bCs/>
                <w:i/>
                <w:iCs/>
                <w:sz w:val="28"/>
                <w:szCs w:val="28"/>
              </w:rPr>
              <w:t>. 1.  Рекламный блок</w:t>
            </w:r>
          </w:p>
        </w:tc>
      </w:tr>
      <w:tr w:rsidR="005A0375" w:rsidTr="00EF3A76">
        <w:trPr>
          <w:gridAfter w:val="1"/>
          <w:wAfter w:w="34" w:type="dxa"/>
          <w:trHeight w:val="1509"/>
        </w:trPr>
        <w:tc>
          <w:tcPr>
            <w:tcW w:w="2137" w:type="dxa"/>
          </w:tcPr>
          <w:p w:rsidR="005A0375" w:rsidRDefault="009B01B6" w:rsidP="00EF3A76">
            <w:pPr>
              <w:jc w:val="center"/>
            </w:pPr>
            <w:r>
              <w:t>С</w:t>
            </w:r>
            <w:r w:rsidR="00C11595">
              <w:t>оздание призентативно</w:t>
            </w:r>
            <w:r w:rsidR="00024417">
              <w:t xml:space="preserve">го имиджа </w:t>
            </w:r>
            <w:r w:rsidR="005A0375">
              <w:t>ОУ</w:t>
            </w:r>
          </w:p>
          <w:p w:rsidR="005A0375" w:rsidRDefault="005A0375" w:rsidP="00EF3A76">
            <w:pPr>
              <w:jc w:val="center"/>
            </w:pPr>
          </w:p>
        </w:tc>
        <w:tc>
          <w:tcPr>
            <w:tcW w:w="8591" w:type="dxa"/>
          </w:tcPr>
          <w:p w:rsidR="005A0375" w:rsidRPr="00EA4F1D" w:rsidRDefault="005A0375" w:rsidP="00EF3A76">
            <w:pPr>
              <w:rPr>
                <w:color w:val="000000"/>
              </w:rPr>
            </w:pPr>
            <w:r>
              <w:t>1.</w:t>
            </w:r>
            <w:r w:rsidRPr="00EF3A76">
              <w:rPr>
                <w:color w:val="000000"/>
              </w:rPr>
              <w:t xml:space="preserve">Размещение </w:t>
            </w:r>
            <w:r w:rsidR="004C119D">
              <w:rPr>
                <w:color w:val="000000"/>
              </w:rPr>
              <w:t xml:space="preserve">информации о деятельности </w:t>
            </w:r>
            <w:r>
              <w:rPr>
                <w:color w:val="000000"/>
              </w:rPr>
              <w:t xml:space="preserve">ОУ на сайте. </w:t>
            </w:r>
          </w:p>
          <w:p w:rsidR="005A0375" w:rsidRDefault="005A0375" w:rsidP="00EF3A76">
            <w:r>
              <w:t>2.Создание рекламных буклетов, листовок,</w:t>
            </w:r>
            <w:r w:rsidR="009B01B6">
              <w:t xml:space="preserve"> </w:t>
            </w:r>
            <w:r>
              <w:t>плакатов, адресных информационных пис</w:t>
            </w:r>
            <w:r w:rsidR="00024417">
              <w:t xml:space="preserve">ем, популяризации деятельности </w:t>
            </w:r>
            <w:r>
              <w:t>ОУ в средствах СМИ.</w:t>
            </w:r>
          </w:p>
          <w:p w:rsidR="005A0375" w:rsidRDefault="009B01B6" w:rsidP="00EF3A76">
            <w:r>
              <w:t>3</w:t>
            </w:r>
            <w:r w:rsidR="005A0375">
              <w:t>. Дни открытых дверей.</w:t>
            </w:r>
          </w:p>
          <w:p w:rsidR="005A0375" w:rsidRDefault="009B01B6" w:rsidP="00EF3A76">
            <w:r>
              <w:t>4</w:t>
            </w:r>
            <w:r w:rsidR="005A0375">
              <w:t>. Праздники с рекламой.</w:t>
            </w:r>
          </w:p>
          <w:p w:rsidR="005A0375" w:rsidRDefault="009B01B6" w:rsidP="00EF3A76">
            <w:r>
              <w:t>5</w:t>
            </w:r>
            <w:r w:rsidR="005A0375">
              <w:t>. Праздники с презентациями.</w:t>
            </w:r>
          </w:p>
        </w:tc>
        <w:tc>
          <w:tcPr>
            <w:tcW w:w="1620" w:type="dxa"/>
          </w:tcPr>
          <w:p w:rsidR="005A0375" w:rsidRDefault="005A0375" w:rsidP="00EF3A76">
            <w:pPr>
              <w:jc w:val="center"/>
            </w:pPr>
            <w:r>
              <w:t>В теч. года</w:t>
            </w:r>
          </w:p>
        </w:tc>
        <w:tc>
          <w:tcPr>
            <w:tcW w:w="1746" w:type="dxa"/>
          </w:tcPr>
          <w:p w:rsidR="004C119D" w:rsidRDefault="004C119D" w:rsidP="004C119D">
            <w:pPr>
              <w:rPr>
                <w:szCs w:val="20"/>
              </w:rPr>
            </w:pPr>
            <w:r>
              <w:rPr>
                <w:szCs w:val="20"/>
              </w:rPr>
              <w:t>Зам.директора по ВМР</w:t>
            </w:r>
          </w:p>
          <w:p w:rsidR="004C119D" w:rsidRDefault="004C119D" w:rsidP="004C119D">
            <w:pPr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  <w:p w:rsidR="005A0375" w:rsidRDefault="005A0375" w:rsidP="00EF3A76">
            <w:pPr>
              <w:jc w:val="center"/>
            </w:pPr>
          </w:p>
        </w:tc>
        <w:tc>
          <w:tcPr>
            <w:tcW w:w="1100" w:type="dxa"/>
          </w:tcPr>
          <w:p w:rsidR="005A0375" w:rsidRDefault="005A0375" w:rsidP="00EF3A76">
            <w:pPr>
              <w:jc w:val="center"/>
              <w:rPr>
                <w:sz w:val="28"/>
                <w:szCs w:val="28"/>
              </w:rPr>
            </w:pPr>
          </w:p>
        </w:tc>
      </w:tr>
      <w:tr w:rsidR="005A0375" w:rsidTr="00EF3A76">
        <w:tc>
          <w:tcPr>
            <w:tcW w:w="15228" w:type="dxa"/>
            <w:gridSpan w:val="6"/>
          </w:tcPr>
          <w:p w:rsidR="005A0375" w:rsidRDefault="005A0375" w:rsidP="00EF3A7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A0375" w:rsidRDefault="00BF2241" w:rsidP="00EF3A76">
            <w:pPr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5</w:t>
            </w:r>
            <w:r w:rsidR="005A0375">
              <w:rPr>
                <w:b/>
                <w:bCs/>
                <w:i/>
                <w:iCs/>
                <w:sz w:val="28"/>
                <w:szCs w:val="28"/>
              </w:rPr>
              <w:t xml:space="preserve">. 2. </w:t>
            </w:r>
            <w:r w:rsidR="004C119D">
              <w:rPr>
                <w:b/>
                <w:bCs/>
                <w:i/>
                <w:iCs/>
                <w:sz w:val="28"/>
                <w:szCs w:val="28"/>
              </w:rPr>
              <w:t>Формы сотрудничества</w:t>
            </w:r>
            <w:r w:rsidR="005A0375">
              <w:rPr>
                <w:b/>
                <w:bCs/>
                <w:i/>
                <w:iCs/>
                <w:sz w:val="28"/>
                <w:szCs w:val="28"/>
              </w:rPr>
              <w:t xml:space="preserve"> с родителями</w:t>
            </w:r>
            <w:r w:rsidR="004C119D">
              <w:rPr>
                <w:b/>
                <w:bCs/>
                <w:i/>
                <w:iCs/>
                <w:sz w:val="28"/>
                <w:szCs w:val="28"/>
              </w:rPr>
              <w:t xml:space="preserve"> (законными представителями</w:t>
            </w:r>
            <w:r w:rsidR="00AA354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C119D">
              <w:rPr>
                <w:b/>
                <w:bCs/>
                <w:i/>
                <w:iCs/>
                <w:sz w:val="28"/>
                <w:szCs w:val="28"/>
              </w:rPr>
              <w:t>)обучающихся</w:t>
            </w:r>
          </w:p>
          <w:p w:rsidR="005A0375" w:rsidRDefault="005A0375" w:rsidP="00EF3A7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21B25" w:rsidTr="00E35ECF">
        <w:tc>
          <w:tcPr>
            <w:tcW w:w="10728" w:type="dxa"/>
            <w:gridSpan w:val="2"/>
          </w:tcPr>
          <w:p w:rsidR="00821B25" w:rsidRPr="000F2DD8" w:rsidRDefault="00821B25" w:rsidP="00821B2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F2DD8">
              <w:rPr>
                <w:b/>
                <w:i/>
                <w:sz w:val="28"/>
                <w:szCs w:val="28"/>
              </w:rPr>
              <w:t>Познавательные формы</w:t>
            </w:r>
          </w:p>
        </w:tc>
        <w:tc>
          <w:tcPr>
            <w:tcW w:w="1620" w:type="dxa"/>
          </w:tcPr>
          <w:p w:rsidR="00821B25" w:rsidRDefault="00821B25" w:rsidP="00EF3A76"/>
        </w:tc>
        <w:tc>
          <w:tcPr>
            <w:tcW w:w="1746" w:type="dxa"/>
          </w:tcPr>
          <w:p w:rsidR="00821B25" w:rsidRDefault="00821B25" w:rsidP="004A72FC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</w:tcPr>
          <w:p w:rsidR="00821B25" w:rsidRDefault="00821B25" w:rsidP="00EF3A76"/>
        </w:tc>
      </w:tr>
      <w:tr w:rsidR="00821B25" w:rsidTr="00EF3A76">
        <w:tc>
          <w:tcPr>
            <w:tcW w:w="2137" w:type="dxa"/>
          </w:tcPr>
          <w:p w:rsidR="00821B25" w:rsidRPr="00821B25" w:rsidRDefault="00821B25" w:rsidP="00821B25">
            <w:pPr>
              <w:jc w:val="both"/>
              <w:rPr>
                <w:sz w:val="28"/>
                <w:szCs w:val="28"/>
              </w:rPr>
            </w:pPr>
            <w:r w:rsidRPr="004A72FC">
              <w:rPr>
                <w:b/>
                <w:bCs/>
                <w:i/>
                <w:iCs/>
                <w:sz w:val="28"/>
                <w:szCs w:val="28"/>
              </w:rPr>
              <w:t>Общие  родительские собрания</w:t>
            </w:r>
          </w:p>
        </w:tc>
        <w:tc>
          <w:tcPr>
            <w:tcW w:w="8591" w:type="dxa"/>
          </w:tcPr>
          <w:p w:rsidR="00821B25" w:rsidRDefault="00821B25" w:rsidP="00821B2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</w:p>
          <w:p w:rsidR="00821B25" w:rsidRDefault="00821B25" w:rsidP="00C2534E">
            <w:pPr>
              <w:numPr>
                <w:ilvl w:val="0"/>
                <w:numId w:val="23"/>
              </w:numPr>
            </w:pPr>
            <w:r>
              <w:t>Устав ОУ - основной документ, регламентирующий отношения всех участников воспитательно-образовательного процесса.</w:t>
            </w:r>
          </w:p>
          <w:p w:rsidR="00821B25" w:rsidRDefault="00821B25" w:rsidP="00C2534E">
            <w:pPr>
              <w:numPr>
                <w:ilvl w:val="0"/>
                <w:numId w:val="23"/>
              </w:numPr>
            </w:pPr>
            <w:r>
              <w:t>Знакомство с направлениями работы ОУ на новый учебный год.</w:t>
            </w:r>
          </w:p>
          <w:p w:rsidR="00821B25" w:rsidRPr="00344A04" w:rsidRDefault="00821B25" w:rsidP="00C2534E">
            <w:pPr>
              <w:pStyle w:val="ae"/>
              <w:numPr>
                <w:ilvl w:val="0"/>
                <w:numId w:val="14"/>
              </w:numPr>
              <w:spacing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заведующей </w:t>
            </w:r>
            <w:r w:rsidRPr="00344A04">
              <w:rPr>
                <w:rFonts w:ascii="Times New Roman" w:hAnsi="Times New Roman"/>
                <w:sz w:val="24"/>
                <w:szCs w:val="24"/>
              </w:rPr>
              <w:t>ОУ</w:t>
            </w:r>
            <w:r w:rsidR="008E353C">
              <w:rPr>
                <w:rFonts w:ascii="Times New Roman" w:hAnsi="Times New Roman"/>
                <w:sz w:val="24"/>
                <w:szCs w:val="24"/>
              </w:rPr>
              <w:t xml:space="preserve"> о родительской плате, о переходе детского сада на бюджетную основу</w:t>
            </w:r>
            <w:r w:rsidRPr="00344A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1B25" w:rsidRDefault="00821B25" w:rsidP="00821B25">
            <w:r>
              <w:rPr>
                <w:b/>
                <w:bCs/>
              </w:rPr>
              <w:t>2</w:t>
            </w:r>
            <w:r>
              <w:t>.</w:t>
            </w:r>
          </w:p>
          <w:p w:rsidR="00821B25" w:rsidRDefault="00821B25" w:rsidP="00C2534E">
            <w:pPr>
              <w:numPr>
                <w:ilvl w:val="0"/>
                <w:numId w:val="24"/>
              </w:numPr>
            </w:pPr>
            <w:r>
              <w:t>Результаты самообследования.</w:t>
            </w:r>
          </w:p>
          <w:p w:rsidR="00821B25" w:rsidRDefault="00821B25" w:rsidP="00C2534E">
            <w:pPr>
              <w:numPr>
                <w:ilvl w:val="0"/>
                <w:numId w:val="24"/>
              </w:numPr>
            </w:pPr>
            <w:r>
              <w:t>Перспективы развития ОУ в следующем учебном году.</w:t>
            </w:r>
          </w:p>
          <w:p w:rsidR="00821B25" w:rsidRDefault="00821B25" w:rsidP="00C2534E">
            <w:pPr>
              <w:numPr>
                <w:ilvl w:val="0"/>
                <w:numId w:val="24"/>
              </w:numPr>
            </w:pPr>
            <w:r>
              <w:t>Анализ реализации программы сотрудничества с родителями.</w:t>
            </w:r>
          </w:p>
          <w:p w:rsidR="00821B25" w:rsidRDefault="00821B25" w:rsidP="00C2534E">
            <w:pPr>
              <w:numPr>
                <w:ilvl w:val="0"/>
                <w:numId w:val="24"/>
              </w:numPr>
            </w:pPr>
            <w:r>
              <w:t>Отчет об организации питания.</w:t>
            </w:r>
          </w:p>
          <w:p w:rsidR="00821B25" w:rsidRDefault="00821B25" w:rsidP="00C2534E">
            <w:pPr>
              <w:numPr>
                <w:ilvl w:val="0"/>
                <w:numId w:val="24"/>
              </w:numPr>
            </w:pPr>
            <w:r>
              <w:t>Отчет о расходовании бюджетных средств.</w:t>
            </w:r>
          </w:p>
          <w:p w:rsidR="00821B25" w:rsidRDefault="00821B25" w:rsidP="00C2534E">
            <w:pPr>
              <w:numPr>
                <w:ilvl w:val="0"/>
                <w:numId w:val="24"/>
              </w:numPr>
            </w:pPr>
            <w:r>
              <w:t>Подготовка ДОУ к летней оздоровительной работе.</w:t>
            </w:r>
          </w:p>
          <w:p w:rsidR="00821B25" w:rsidRDefault="00821B25" w:rsidP="004A72FC">
            <w:pPr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</w:tcPr>
          <w:p w:rsidR="00821B25" w:rsidRDefault="00821B25" w:rsidP="00EF3A76"/>
          <w:p w:rsidR="00821B25" w:rsidRDefault="00821B25" w:rsidP="00821B25">
            <w:r>
              <w:t>Сентябрь</w:t>
            </w:r>
          </w:p>
          <w:p w:rsidR="00821B25" w:rsidRDefault="00821B25" w:rsidP="00821B25"/>
          <w:p w:rsidR="00821B25" w:rsidRDefault="00821B25" w:rsidP="00821B25"/>
          <w:p w:rsidR="00821B25" w:rsidRDefault="00821B25" w:rsidP="00821B25"/>
          <w:p w:rsidR="00821B25" w:rsidRDefault="00821B25" w:rsidP="00821B25"/>
          <w:p w:rsidR="00821B25" w:rsidRDefault="00821B25" w:rsidP="00821B25"/>
          <w:p w:rsidR="00821B25" w:rsidRDefault="00821B25" w:rsidP="00821B25"/>
          <w:p w:rsidR="00821B25" w:rsidRDefault="00821B25" w:rsidP="00821B25"/>
          <w:p w:rsidR="00821B25" w:rsidRDefault="00821B25" w:rsidP="00821B25"/>
          <w:p w:rsidR="00821B25" w:rsidRDefault="00821B25" w:rsidP="00821B25"/>
          <w:p w:rsidR="00821B25" w:rsidRDefault="00821B25" w:rsidP="00821B25"/>
          <w:p w:rsidR="00821B25" w:rsidRDefault="00821B25" w:rsidP="00821B25">
            <w:r>
              <w:t>Май</w:t>
            </w:r>
          </w:p>
          <w:p w:rsidR="00821B25" w:rsidRDefault="00821B25" w:rsidP="00EF3A76"/>
        </w:tc>
        <w:tc>
          <w:tcPr>
            <w:tcW w:w="1746" w:type="dxa"/>
          </w:tcPr>
          <w:p w:rsidR="00821B25" w:rsidRDefault="008E353C" w:rsidP="00821B25">
            <w:pPr>
              <w:rPr>
                <w:szCs w:val="20"/>
              </w:rPr>
            </w:pPr>
            <w:r>
              <w:rPr>
                <w:szCs w:val="20"/>
              </w:rPr>
              <w:t>Заведующий</w:t>
            </w:r>
          </w:p>
          <w:p w:rsidR="00360490" w:rsidRDefault="00360490" w:rsidP="00360490">
            <w:pPr>
              <w:rPr>
                <w:szCs w:val="20"/>
              </w:rPr>
            </w:pPr>
            <w:r>
              <w:rPr>
                <w:szCs w:val="20"/>
              </w:rPr>
              <w:t>Зам. заведующего по ВМР</w:t>
            </w:r>
          </w:p>
          <w:p w:rsidR="00821B25" w:rsidRDefault="00360490" w:rsidP="00821B25">
            <w:pPr>
              <w:rPr>
                <w:szCs w:val="20"/>
              </w:rPr>
            </w:pPr>
            <w:r>
              <w:rPr>
                <w:szCs w:val="20"/>
              </w:rPr>
              <w:t xml:space="preserve">Методист </w:t>
            </w: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</w:tcPr>
          <w:p w:rsidR="00821B25" w:rsidRDefault="00821B25" w:rsidP="00EF3A76"/>
        </w:tc>
      </w:tr>
      <w:tr w:rsidR="004A72FC" w:rsidTr="00EF3A76">
        <w:tc>
          <w:tcPr>
            <w:tcW w:w="2137" w:type="dxa"/>
          </w:tcPr>
          <w:p w:rsidR="004A72FC" w:rsidRDefault="004A72FC" w:rsidP="00EF3A76">
            <w:pPr>
              <w:rPr>
                <w:b/>
                <w:i/>
              </w:rPr>
            </w:pPr>
          </w:p>
          <w:p w:rsidR="00821B25" w:rsidRPr="004A72FC" w:rsidRDefault="00821B25" w:rsidP="00821B25">
            <w:pPr>
              <w:rPr>
                <w:b/>
                <w:i/>
                <w:sz w:val="28"/>
                <w:szCs w:val="28"/>
              </w:rPr>
            </w:pPr>
            <w:r w:rsidRPr="004A72FC">
              <w:rPr>
                <w:b/>
                <w:i/>
                <w:sz w:val="28"/>
                <w:szCs w:val="28"/>
              </w:rPr>
              <w:t xml:space="preserve">Групповые родительские собрания </w:t>
            </w:r>
          </w:p>
          <w:p w:rsidR="00821B25" w:rsidRPr="004C119D" w:rsidRDefault="00821B25" w:rsidP="00EF3A76">
            <w:pPr>
              <w:rPr>
                <w:b/>
                <w:i/>
              </w:rPr>
            </w:pPr>
          </w:p>
        </w:tc>
        <w:tc>
          <w:tcPr>
            <w:tcW w:w="8591" w:type="dxa"/>
          </w:tcPr>
          <w:p w:rsidR="004A72FC" w:rsidRDefault="004A72FC" w:rsidP="004A72FC"/>
          <w:p w:rsidR="004A72FC" w:rsidRDefault="009439A7" w:rsidP="004A7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младшая </w:t>
            </w:r>
            <w:r w:rsidR="004A72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группа </w:t>
            </w:r>
          </w:p>
          <w:p w:rsidR="004A72FC" w:rsidRPr="00267050" w:rsidRDefault="004A72FC" w:rsidP="004A72FC">
            <w:pPr>
              <w:rPr>
                <w:bCs/>
              </w:rPr>
            </w:pPr>
            <w:r w:rsidRPr="000C0BEB">
              <w:rPr>
                <w:b/>
                <w:bCs/>
              </w:rPr>
              <w:t>1</w:t>
            </w:r>
            <w:r>
              <w:rPr>
                <w:bCs/>
              </w:rPr>
              <w:t>. «Здравствуй, детский сад».</w:t>
            </w:r>
          </w:p>
          <w:p w:rsidR="004A72FC" w:rsidRDefault="004A72FC" w:rsidP="004A72FC">
            <w:pPr>
              <w:rPr>
                <w:bCs/>
              </w:rPr>
            </w:pPr>
            <w:r w:rsidRPr="00267050">
              <w:rPr>
                <w:bCs/>
              </w:rPr>
              <w:t>Знакомство с</w:t>
            </w:r>
            <w:r>
              <w:rPr>
                <w:bCs/>
              </w:rPr>
              <w:t xml:space="preserve"> Уставом.</w:t>
            </w:r>
          </w:p>
          <w:p w:rsidR="004A72FC" w:rsidRDefault="004A72FC" w:rsidP="004A72FC">
            <w:pPr>
              <w:rPr>
                <w:bCs/>
              </w:rPr>
            </w:pPr>
            <w:r>
              <w:rPr>
                <w:bCs/>
              </w:rPr>
              <w:t xml:space="preserve">Презентация  основных </w:t>
            </w:r>
            <w:r w:rsidRPr="00267050">
              <w:rPr>
                <w:bCs/>
              </w:rPr>
              <w:t>направлени</w:t>
            </w:r>
            <w:r>
              <w:rPr>
                <w:bCs/>
              </w:rPr>
              <w:t>й в работе</w:t>
            </w:r>
            <w:r w:rsidRPr="00267050">
              <w:rPr>
                <w:bCs/>
              </w:rPr>
              <w:t>ОУ</w:t>
            </w:r>
            <w:r>
              <w:rPr>
                <w:bCs/>
              </w:rPr>
              <w:t>.</w:t>
            </w:r>
          </w:p>
          <w:p w:rsidR="004A72FC" w:rsidRPr="00267050" w:rsidRDefault="004A72FC" w:rsidP="004A72FC">
            <w:pPr>
              <w:rPr>
                <w:bCs/>
              </w:rPr>
            </w:pPr>
            <w:r>
              <w:rPr>
                <w:bCs/>
              </w:rPr>
              <w:t>Знакомство с локальными актами, ре</w:t>
            </w:r>
            <w:r w:rsidR="0090634B">
              <w:rPr>
                <w:bCs/>
              </w:rPr>
              <w:t xml:space="preserve">гламентирующими взаимодействие </w:t>
            </w:r>
            <w:r>
              <w:rPr>
                <w:bCs/>
              </w:rPr>
              <w:t>ОУ и родителей (законных представителей)</w:t>
            </w:r>
          </w:p>
          <w:p w:rsidR="004A72FC" w:rsidRDefault="004A72FC" w:rsidP="004A72FC">
            <w:r>
              <w:t>Презентация и буклеты «Как помочь м</w:t>
            </w:r>
            <w:r w:rsidR="0090634B">
              <w:t xml:space="preserve">алышу легче пройти адаптацию в </w:t>
            </w:r>
            <w:r>
              <w:t>ОУ».</w:t>
            </w:r>
          </w:p>
          <w:p w:rsidR="004A72FC" w:rsidRDefault="004A72FC" w:rsidP="004A72FC">
            <w:r>
              <w:t xml:space="preserve">Задачи </w:t>
            </w:r>
            <w:r w:rsidR="00E03A69">
              <w:t>развития детей</w:t>
            </w:r>
            <w:r>
              <w:t>, организация режима дня.</w:t>
            </w:r>
          </w:p>
          <w:p w:rsidR="004A72FC" w:rsidRDefault="004A72FC" w:rsidP="004A72FC">
            <w:r w:rsidRPr="000C0BEB">
              <w:rPr>
                <w:b/>
                <w:bCs/>
              </w:rPr>
              <w:t>2</w:t>
            </w:r>
            <w:r w:rsidRPr="00267050">
              <w:rPr>
                <w:bCs/>
              </w:rPr>
              <w:t xml:space="preserve">. </w:t>
            </w:r>
            <w:r>
              <w:rPr>
                <w:bCs/>
              </w:rPr>
              <w:t>«</w:t>
            </w:r>
            <w:r w:rsidR="0090634B">
              <w:rPr>
                <w:bCs/>
              </w:rPr>
              <w:t>Мои первые книжки</w:t>
            </w:r>
            <w:r>
              <w:rPr>
                <w:bCs/>
              </w:rPr>
              <w:t>».</w:t>
            </w:r>
          </w:p>
          <w:p w:rsidR="004A72FC" w:rsidRDefault="004A72FC" w:rsidP="004A72FC">
            <w:pPr>
              <w:rPr>
                <w:bCs/>
              </w:rPr>
            </w:pPr>
            <w:r>
              <w:rPr>
                <w:bCs/>
              </w:rPr>
              <w:t>Буклеты, выставка детской художественной литературы.</w:t>
            </w:r>
          </w:p>
          <w:p w:rsidR="004A72FC" w:rsidRDefault="004A72FC" w:rsidP="004A72FC">
            <w:pPr>
              <w:rPr>
                <w:bCs/>
              </w:rPr>
            </w:pPr>
            <w:r w:rsidRPr="000C0BEB">
              <w:rPr>
                <w:b/>
                <w:bCs/>
              </w:rPr>
              <w:t>3</w:t>
            </w:r>
            <w:r>
              <w:rPr>
                <w:bCs/>
              </w:rPr>
              <w:t>. «</w:t>
            </w:r>
            <w:r w:rsidR="000C0BEB">
              <w:rPr>
                <w:bCs/>
              </w:rPr>
              <w:t>Играем рядом, играем вместе</w:t>
            </w:r>
            <w:r>
              <w:rPr>
                <w:bCs/>
              </w:rPr>
              <w:t>»</w:t>
            </w:r>
          </w:p>
          <w:p w:rsidR="004A72FC" w:rsidRDefault="000C0BEB" w:rsidP="004A72FC">
            <w:pPr>
              <w:rPr>
                <w:bCs/>
              </w:rPr>
            </w:pPr>
            <w:r>
              <w:rPr>
                <w:bCs/>
              </w:rPr>
              <w:t>Презентация «</w:t>
            </w:r>
            <w:r w:rsidR="004A72FC">
              <w:rPr>
                <w:bCs/>
              </w:rPr>
              <w:t>Этапы формирования предметно- игровой деятельности</w:t>
            </w:r>
            <w:r>
              <w:rPr>
                <w:bCs/>
              </w:rPr>
              <w:t>»</w:t>
            </w:r>
            <w:r w:rsidR="004A72FC">
              <w:rPr>
                <w:bCs/>
              </w:rPr>
              <w:t>.</w:t>
            </w:r>
          </w:p>
          <w:p w:rsidR="004A72FC" w:rsidRDefault="004A72FC" w:rsidP="004A72FC">
            <w:pPr>
              <w:rPr>
                <w:bCs/>
              </w:rPr>
            </w:pPr>
            <w:r w:rsidRPr="000C0BEB">
              <w:rPr>
                <w:b/>
                <w:bCs/>
              </w:rPr>
              <w:t>4.</w:t>
            </w:r>
            <w:r>
              <w:rPr>
                <w:bCs/>
              </w:rPr>
              <w:t xml:space="preserve"> «</w:t>
            </w:r>
            <w:r w:rsidR="000C0BEB">
              <w:rPr>
                <w:bCs/>
              </w:rPr>
              <w:t>Как мы повзрослели за год</w:t>
            </w:r>
            <w:r>
              <w:rPr>
                <w:bCs/>
              </w:rPr>
              <w:t xml:space="preserve">». </w:t>
            </w:r>
          </w:p>
          <w:p w:rsidR="004A72FC" w:rsidRDefault="004A72FC" w:rsidP="004A72FC">
            <w:pPr>
              <w:rPr>
                <w:bCs/>
              </w:rPr>
            </w:pPr>
            <w:r>
              <w:rPr>
                <w:bCs/>
              </w:rPr>
              <w:t>Презентация «Чему мы научились за год».</w:t>
            </w:r>
          </w:p>
          <w:p w:rsidR="004A72FC" w:rsidRDefault="004A72FC" w:rsidP="004A72FC">
            <w:pPr>
              <w:rPr>
                <w:bCs/>
              </w:rPr>
            </w:pPr>
            <w:r>
              <w:rPr>
                <w:bCs/>
              </w:rPr>
              <w:t>Оздоровление ребенка летом – советы врача.</w:t>
            </w:r>
          </w:p>
          <w:p w:rsidR="003C71E5" w:rsidRDefault="003C71E5" w:rsidP="004A72FC"/>
          <w:p w:rsidR="004A72FC" w:rsidRDefault="004A72FC" w:rsidP="004A72FC">
            <w:pPr>
              <w:pStyle w:val="51"/>
            </w:pPr>
            <w:r>
              <w:t xml:space="preserve">2 </w:t>
            </w:r>
            <w:r w:rsidR="009972ED">
              <w:t>младшая группа</w:t>
            </w:r>
          </w:p>
          <w:p w:rsidR="004A72FC" w:rsidRDefault="004A72FC" w:rsidP="004A72FC">
            <w:r w:rsidRPr="009972ED">
              <w:rPr>
                <w:b/>
              </w:rPr>
              <w:t>1.</w:t>
            </w:r>
            <w:r>
              <w:t xml:space="preserve"> «Теперь мы дошколята, уже не малыши»</w:t>
            </w:r>
          </w:p>
          <w:p w:rsidR="004A72FC" w:rsidRDefault="009972ED" w:rsidP="009972ED">
            <w:r>
              <w:t>Презентация «Организация условий развития детей четвертого года жизни в семье и ОУ».</w:t>
            </w:r>
          </w:p>
          <w:p w:rsidR="004A72FC" w:rsidRDefault="004A72FC" w:rsidP="004A72FC">
            <w:r>
              <w:t>Выборы совета родителей.</w:t>
            </w:r>
          </w:p>
          <w:p w:rsidR="004A72FC" w:rsidRDefault="004A72FC" w:rsidP="004A72FC">
            <w:r>
              <w:t>Конкурс «Осе</w:t>
            </w:r>
            <w:r w:rsidR="009972ED">
              <w:t>нние фантазии</w:t>
            </w:r>
            <w:r>
              <w:t>»</w:t>
            </w:r>
          </w:p>
          <w:p w:rsidR="009972ED" w:rsidRDefault="009972ED" w:rsidP="009972ED">
            <w:r>
              <w:t xml:space="preserve">Буклеты «Возрастные особенности детей 4-го года жизни». </w:t>
            </w:r>
          </w:p>
          <w:p w:rsidR="00F83622" w:rsidRDefault="009439A7" w:rsidP="00F83622">
            <w:r>
              <w:rPr>
                <w:b/>
              </w:rPr>
              <w:t>2</w:t>
            </w:r>
            <w:r w:rsidR="004A72FC" w:rsidRPr="00F83622">
              <w:rPr>
                <w:b/>
              </w:rPr>
              <w:t>.</w:t>
            </w:r>
            <w:r w:rsidR="00F83622">
              <w:t>«Развитие общения и взаимодействия ребенка со взрослыми и сверстниками»</w:t>
            </w:r>
          </w:p>
          <w:p w:rsidR="00F83622" w:rsidRDefault="00F83622" w:rsidP="00F83622">
            <w:pPr>
              <w:rPr>
                <w:bCs/>
              </w:rPr>
            </w:pPr>
            <w:r>
              <w:t>Дискуссия «Почему дети проявляют враждебность»</w:t>
            </w:r>
          </w:p>
          <w:p w:rsidR="00F83622" w:rsidRPr="004A43D6" w:rsidRDefault="00F83622" w:rsidP="00F83622">
            <w:r>
              <w:rPr>
                <w:bCs/>
              </w:rPr>
              <w:t>Презентация «</w:t>
            </w:r>
            <w:r>
              <w:t>С</w:t>
            </w:r>
            <w:r w:rsidRPr="0038073A">
              <w:t>оздани</w:t>
            </w:r>
            <w:r>
              <w:t>е</w:t>
            </w:r>
            <w:r w:rsidRPr="0038073A">
              <w:t xml:space="preserve"> условий для гармоничной социализации ребёнка</w:t>
            </w:r>
            <w:r>
              <w:rPr>
                <w:bCs/>
              </w:rPr>
              <w:t>»</w:t>
            </w:r>
          </w:p>
          <w:p w:rsidR="00F83622" w:rsidRDefault="00F83622" w:rsidP="00F83622">
            <w:pPr>
              <w:rPr>
                <w:bCs/>
              </w:rPr>
            </w:pPr>
            <w:r>
              <w:rPr>
                <w:bCs/>
              </w:rPr>
              <w:t xml:space="preserve">Буклеты «Как воспитать доброжелательность».  </w:t>
            </w:r>
          </w:p>
          <w:p w:rsidR="004A72FC" w:rsidRDefault="004A72FC" w:rsidP="004A72FC">
            <w:r w:rsidRPr="00F83622">
              <w:rPr>
                <w:b/>
              </w:rPr>
              <w:t>4.</w:t>
            </w:r>
            <w:r>
              <w:t xml:space="preserve"> Чему мы научились за год.</w:t>
            </w:r>
          </w:p>
          <w:p w:rsidR="004A72FC" w:rsidRDefault="004A72FC" w:rsidP="004A72FC">
            <w:r>
              <w:t>Презентация «Мы растем».</w:t>
            </w:r>
          </w:p>
          <w:p w:rsidR="004A72FC" w:rsidRDefault="004A72FC" w:rsidP="004A72FC">
            <w:r>
              <w:t>«Солнце, воздух и вода- наши лучшие друзья» советы врача.</w:t>
            </w:r>
          </w:p>
          <w:p w:rsidR="004A72FC" w:rsidRPr="00D4580D" w:rsidRDefault="00053F5C" w:rsidP="004A72FC">
            <w:pPr>
              <w:rPr>
                <w:b/>
              </w:rPr>
            </w:pPr>
            <w:r>
              <w:rPr>
                <w:b/>
              </w:rPr>
              <w:t>Средняя группа</w:t>
            </w:r>
          </w:p>
          <w:p w:rsidR="004A72FC" w:rsidRDefault="004A72FC" w:rsidP="004A72FC">
            <w:r w:rsidRPr="00053F5C">
              <w:rPr>
                <w:b/>
              </w:rPr>
              <w:t>1.</w:t>
            </w:r>
            <w:r>
              <w:t xml:space="preserve"> «Встреча добрых друзей»</w:t>
            </w:r>
          </w:p>
          <w:p w:rsidR="00053F5C" w:rsidRDefault="00053F5C" w:rsidP="00053F5C">
            <w:r>
              <w:t>Презентация «Организация условий развития детей пятого года жизни в семье и ОУ».</w:t>
            </w:r>
          </w:p>
          <w:p w:rsidR="00053F5C" w:rsidRDefault="00053F5C" w:rsidP="00053F5C">
            <w:r>
              <w:t>«</w:t>
            </w:r>
            <w:r w:rsidR="00E1562D">
              <w:t>Что нас ждет в этом году</w:t>
            </w:r>
            <w:r>
              <w:t>»</w:t>
            </w:r>
          </w:p>
          <w:p w:rsidR="00053F5C" w:rsidRDefault="00053F5C" w:rsidP="00053F5C">
            <w:r>
              <w:t>Выборы совета родителей.</w:t>
            </w:r>
          </w:p>
          <w:p w:rsidR="00053F5C" w:rsidRDefault="00053F5C" w:rsidP="00053F5C">
            <w:r>
              <w:t>Конкурс «Осенние фантазии»</w:t>
            </w:r>
          </w:p>
          <w:p w:rsidR="00053F5C" w:rsidRDefault="00053F5C" w:rsidP="00053F5C">
            <w:r>
              <w:lastRenderedPageBreak/>
              <w:t xml:space="preserve">Буклеты «Возрастные особенности детей 5-го года жизни». </w:t>
            </w:r>
          </w:p>
          <w:p w:rsidR="009B01B6" w:rsidRDefault="00812BBD" w:rsidP="009B01B6">
            <w:r>
              <w:rPr>
                <w:b/>
              </w:rPr>
              <w:t>2</w:t>
            </w:r>
            <w:r w:rsidR="009B01B6" w:rsidRPr="00F83622">
              <w:rPr>
                <w:b/>
              </w:rPr>
              <w:t>.</w:t>
            </w:r>
            <w:r w:rsidR="009B01B6">
              <w:t>«Развитие общения и взаимодействия ребенка со взрослыми и сверстниками»</w:t>
            </w:r>
          </w:p>
          <w:p w:rsidR="009B01B6" w:rsidRDefault="009B01B6" w:rsidP="009B01B6">
            <w:pPr>
              <w:rPr>
                <w:bCs/>
              </w:rPr>
            </w:pPr>
            <w:r>
              <w:t>Дискуссия «Почему дети проявляют агрессивность»</w:t>
            </w:r>
          </w:p>
          <w:p w:rsidR="009B01B6" w:rsidRPr="004A43D6" w:rsidRDefault="009B01B6" w:rsidP="009B01B6">
            <w:r>
              <w:rPr>
                <w:bCs/>
              </w:rPr>
              <w:t>Презентация «</w:t>
            </w:r>
            <w:r>
              <w:t>С</w:t>
            </w:r>
            <w:r w:rsidRPr="0038073A">
              <w:t>оздани</w:t>
            </w:r>
            <w:r>
              <w:t>е</w:t>
            </w:r>
            <w:r w:rsidRPr="0038073A">
              <w:t xml:space="preserve"> условий для гармоничной социализации ребёнка</w:t>
            </w:r>
            <w:r>
              <w:rPr>
                <w:bCs/>
              </w:rPr>
              <w:t>»</w:t>
            </w:r>
          </w:p>
          <w:p w:rsidR="009B01B6" w:rsidRDefault="009B01B6" w:rsidP="009B01B6">
            <w:pPr>
              <w:rPr>
                <w:bCs/>
              </w:rPr>
            </w:pPr>
            <w:r>
              <w:rPr>
                <w:bCs/>
              </w:rPr>
              <w:t xml:space="preserve">Буклеты «Как воспитать доброжелательность».  </w:t>
            </w:r>
          </w:p>
          <w:p w:rsidR="004A72FC" w:rsidRDefault="00812BBD" w:rsidP="004A72FC">
            <w:r>
              <w:rPr>
                <w:b/>
              </w:rPr>
              <w:t>3</w:t>
            </w:r>
            <w:r w:rsidR="004A72FC" w:rsidRPr="003C71E5">
              <w:rPr>
                <w:b/>
              </w:rPr>
              <w:t xml:space="preserve">. </w:t>
            </w:r>
            <w:r w:rsidR="004A72FC">
              <w:t>«Наши успехи».</w:t>
            </w:r>
          </w:p>
          <w:p w:rsidR="004A72FC" w:rsidRDefault="004A72FC" w:rsidP="004A72FC">
            <w:r>
              <w:t>Показ открытой интегрированной НОД.</w:t>
            </w:r>
          </w:p>
          <w:p w:rsidR="004A72FC" w:rsidRDefault="004A72FC" w:rsidP="004A72FC">
            <w:r>
              <w:t>Закаливание организма ребенка в летний период (советы врача).</w:t>
            </w:r>
          </w:p>
          <w:p w:rsidR="004A72FC" w:rsidRDefault="004A72FC" w:rsidP="004A72FC"/>
          <w:p w:rsidR="004A72FC" w:rsidRPr="000123D4" w:rsidRDefault="003C71E5" w:rsidP="004A72FC">
            <w:pPr>
              <w:pStyle w:val="51"/>
            </w:pPr>
            <w:r>
              <w:t>Старшая группа</w:t>
            </w:r>
          </w:p>
          <w:p w:rsidR="004A72FC" w:rsidRDefault="004A72FC" w:rsidP="004A72FC">
            <w:r w:rsidRPr="003C71E5">
              <w:rPr>
                <w:b/>
              </w:rPr>
              <w:t>1.</w:t>
            </w:r>
            <w:r>
              <w:t xml:space="preserve"> «Снова вместе»</w:t>
            </w:r>
          </w:p>
          <w:p w:rsidR="003C71E5" w:rsidRDefault="003C71E5" w:rsidP="003C71E5">
            <w:r>
              <w:t>Презентация «Организация условий развития детей шестого года жизни в семье и ОУ».</w:t>
            </w:r>
          </w:p>
          <w:p w:rsidR="004A72FC" w:rsidRDefault="004A72FC" w:rsidP="004A72FC">
            <w:r>
              <w:t xml:space="preserve">Организация жизни и воспитание детей </w:t>
            </w:r>
          </w:p>
          <w:p w:rsidR="004A72FC" w:rsidRDefault="004A72FC" w:rsidP="004A72FC">
            <w:r>
              <w:t>Выборы совета родителей.</w:t>
            </w:r>
          </w:p>
          <w:p w:rsidR="004A72FC" w:rsidRDefault="004A72FC" w:rsidP="004A72FC">
            <w:r>
              <w:t>Конкурс «Осенние фантазии»</w:t>
            </w:r>
          </w:p>
          <w:p w:rsidR="003C71E5" w:rsidRDefault="003C71E5" w:rsidP="003C71E5">
            <w:r>
              <w:t xml:space="preserve">Буклеты «Возрастные особенности детей 6-го года жизни». </w:t>
            </w:r>
          </w:p>
          <w:p w:rsidR="003C71E5" w:rsidRDefault="00812BBD" w:rsidP="003C71E5">
            <w:r>
              <w:rPr>
                <w:b/>
              </w:rPr>
              <w:t>2</w:t>
            </w:r>
            <w:r w:rsidR="003C71E5" w:rsidRPr="00F83622">
              <w:rPr>
                <w:b/>
              </w:rPr>
              <w:t>.</w:t>
            </w:r>
            <w:r w:rsidR="00495B24">
              <w:rPr>
                <w:b/>
              </w:rPr>
              <w:t xml:space="preserve"> </w:t>
            </w:r>
            <w:r w:rsidR="003C71E5">
              <w:t>«Развитие общения и взаимодействия ребенка со взрослыми и сверстниками»</w:t>
            </w:r>
          </w:p>
          <w:p w:rsidR="003C71E5" w:rsidRDefault="003C71E5" w:rsidP="003C71E5">
            <w:r>
              <w:t>Показ открытой НОД по социализации.</w:t>
            </w:r>
          </w:p>
          <w:p w:rsidR="003C71E5" w:rsidRDefault="00C2534E" w:rsidP="003C71E5">
            <w:pPr>
              <w:rPr>
                <w:bCs/>
              </w:rPr>
            </w:pPr>
            <w:r>
              <w:rPr>
                <w:bCs/>
              </w:rPr>
              <w:t>Педагогический брифинг</w:t>
            </w:r>
            <w:r w:rsidR="003C71E5">
              <w:t xml:space="preserve"> «Почему дети проявляют агрессивность»</w:t>
            </w:r>
          </w:p>
          <w:p w:rsidR="003C71E5" w:rsidRPr="004A43D6" w:rsidRDefault="003C71E5" w:rsidP="003C71E5">
            <w:r>
              <w:rPr>
                <w:bCs/>
              </w:rPr>
              <w:t>Презентация «</w:t>
            </w:r>
            <w:r>
              <w:t>С</w:t>
            </w:r>
            <w:r w:rsidRPr="0038073A">
              <w:t>оздани</w:t>
            </w:r>
            <w:r>
              <w:t>е</w:t>
            </w:r>
            <w:r w:rsidRPr="0038073A">
              <w:t xml:space="preserve"> условий для гармоничной социализации ребёнка</w:t>
            </w:r>
            <w:r>
              <w:rPr>
                <w:bCs/>
              </w:rPr>
              <w:t>»</w:t>
            </w:r>
          </w:p>
          <w:p w:rsidR="003C71E5" w:rsidRDefault="003C71E5" w:rsidP="003C71E5">
            <w:pPr>
              <w:rPr>
                <w:bCs/>
              </w:rPr>
            </w:pPr>
            <w:r>
              <w:rPr>
                <w:bCs/>
              </w:rPr>
              <w:t xml:space="preserve">Буклеты «Как воспитать доброжелательность».  </w:t>
            </w:r>
          </w:p>
          <w:p w:rsidR="00446ABD" w:rsidRDefault="00812BBD" w:rsidP="00446ABD">
            <w:pPr>
              <w:pStyle w:val="ae"/>
              <w:ind w:lef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6ABD" w:rsidRPr="00446ABD">
              <w:rPr>
                <w:rFonts w:ascii="Times New Roman" w:hAnsi="Times New Roman"/>
                <w:sz w:val="24"/>
                <w:szCs w:val="24"/>
              </w:rPr>
              <w:t>.</w:t>
            </w:r>
            <w:r w:rsidR="004A72FC" w:rsidRPr="00446ABD">
              <w:rPr>
                <w:rFonts w:ascii="Times New Roman" w:hAnsi="Times New Roman"/>
                <w:sz w:val="24"/>
                <w:szCs w:val="24"/>
              </w:rPr>
              <w:t>«Наши  достижения».</w:t>
            </w:r>
          </w:p>
          <w:p w:rsidR="00446ABD" w:rsidRPr="00446ABD" w:rsidRDefault="003C71E5" w:rsidP="00446ABD">
            <w:pPr>
              <w:pStyle w:val="ae"/>
              <w:spacing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446ABD">
              <w:rPr>
                <w:rFonts w:ascii="Times New Roman" w:hAnsi="Times New Roman"/>
                <w:sz w:val="24"/>
                <w:szCs w:val="24"/>
              </w:rPr>
              <w:t xml:space="preserve">Показ открытой интегрированной НОД </w:t>
            </w:r>
          </w:p>
          <w:p w:rsidR="00446ABD" w:rsidRDefault="004A72FC" w:rsidP="00446ABD">
            <w:pPr>
              <w:pStyle w:val="ae"/>
              <w:spacing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446ABD">
              <w:rPr>
                <w:rFonts w:ascii="Times New Roman" w:hAnsi="Times New Roman"/>
                <w:sz w:val="24"/>
                <w:szCs w:val="24"/>
              </w:rPr>
              <w:t>Как оздоровить ребенка летом- советы врача</w:t>
            </w:r>
          </w:p>
          <w:p w:rsidR="00AA3543" w:rsidRDefault="00AA3543" w:rsidP="00AA3543"/>
          <w:p w:rsidR="004A72FC" w:rsidRDefault="004A72FC" w:rsidP="00775D32"/>
        </w:tc>
        <w:tc>
          <w:tcPr>
            <w:tcW w:w="1620" w:type="dxa"/>
          </w:tcPr>
          <w:p w:rsidR="004A72FC" w:rsidRDefault="004A72FC" w:rsidP="00EF3A76"/>
          <w:p w:rsidR="00821B25" w:rsidRDefault="00821B25" w:rsidP="00EF3A76"/>
          <w:p w:rsidR="009972ED" w:rsidRDefault="009972ED" w:rsidP="009972ED"/>
          <w:p w:rsidR="009972ED" w:rsidRDefault="009972ED" w:rsidP="009972ED"/>
          <w:p w:rsidR="009972ED" w:rsidRDefault="009972ED" w:rsidP="00EF3A76"/>
          <w:p w:rsidR="00F83622" w:rsidRDefault="00F83622" w:rsidP="00EF3A76"/>
          <w:p w:rsidR="003C71E5" w:rsidRDefault="003C71E5" w:rsidP="00F83622"/>
          <w:p w:rsidR="003C71E5" w:rsidRDefault="003C71E5" w:rsidP="00F83622"/>
          <w:p w:rsidR="003C71E5" w:rsidRDefault="003C71E5" w:rsidP="00EF3A76"/>
          <w:p w:rsidR="003C71E5" w:rsidRDefault="003C71E5" w:rsidP="00EF3A76"/>
          <w:p w:rsidR="003C71E5" w:rsidRDefault="003C71E5" w:rsidP="00EF3A76"/>
          <w:p w:rsidR="003C71E5" w:rsidRDefault="003C71E5" w:rsidP="00EF3A76"/>
          <w:p w:rsidR="003C71E5" w:rsidRDefault="003C71E5" w:rsidP="003C71E5"/>
          <w:p w:rsidR="003C71E5" w:rsidRDefault="003C71E5" w:rsidP="003C71E5"/>
          <w:p w:rsidR="003C71E5" w:rsidRDefault="003C71E5" w:rsidP="003C71E5"/>
          <w:p w:rsidR="003C71E5" w:rsidRDefault="003C71E5" w:rsidP="003C71E5"/>
          <w:p w:rsidR="003C71E5" w:rsidRDefault="003C71E5" w:rsidP="003C71E5"/>
          <w:p w:rsidR="00821B25" w:rsidRDefault="00821B25" w:rsidP="00965853"/>
        </w:tc>
        <w:tc>
          <w:tcPr>
            <w:tcW w:w="1746" w:type="dxa"/>
          </w:tcPr>
          <w:p w:rsidR="004A72FC" w:rsidRDefault="004A72FC" w:rsidP="004A72FC">
            <w:pPr>
              <w:rPr>
                <w:szCs w:val="20"/>
              </w:rPr>
            </w:pPr>
          </w:p>
          <w:p w:rsidR="008E353C" w:rsidRDefault="008E353C" w:rsidP="008E353C">
            <w:pPr>
              <w:rPr>
                <w:szCs w:val="20"/>
              </w:rPr>
            </w:pPr>
            <w:r>
              <w:rPr>
                <w:szCs w:val="20"/>
              </w:rPr>
              <w:t>Зам. заведующего по ВМР</w:t>
            </w:r>
          </w:p>
          <w:p w:rsidR="008E353C" w:rsidRDefault="008E353C" w:rsidP="008E353C">
            <w:pPr>
              <w:rPr>
                <w:szCs w:val="20"/>
              </w:rPr>
            </w:pPr>
            <w:r>
              <w:rPr>
                <w:szCs w:val="20"/>
              </w:rPr>
              <w:t xml:space="preserve">Методист </w:t>
            </w:r>
          </w:p>
          <w:p w:rsidR="0090634B" w:rsidRDefault="0090634B" w:rsidP="004A72FC">
            <w:pPr>
              <w:rPr>
                <w:szCs w:val="20"/>
              </w:rPr>
            </w:pPr>
          </w:p>
          <w:p w:rsidR="00821B25" w:rsidRDefault="00821B25" w:rsidP="00821B25">
            <w:pPr>
              <w:rPr>
                <w:szCs w:val="20"/>
              </w:rPr>
            </w:pPr>
            <w:r>
              <w:rPr>
                <w:szCs w:val="20"/>
              </w:rPr>
              <w:t>Педагог-психолог</w:t>
            </w:r>
          </w:p>
          <w:p w:rsidR="000C0BEB" w:rsidRDefault="000C0BEB" w:rsidP="004A72FC">
            <w:pPr>
              <w:rPr>
                <w:szCs w:val="20"/>
              </w:rPr>
            </w:pPr>
          </w:p>
          <w:p w:rsidR="000C0BEB" w:rsidRDefault="000C0BEB" w:rsidP="004A72FC">
            <w:pPr>
              <w:rPr>
                <w:szCs w:val="20"/>
              </w:rPr>
            </w:pPr>
          </w:p>
          <w:p w:rsidR="000C0BEB" w:rsidRDefault="000C0BEB" w:rsidP="004A72FC">
            <w:pPr>
              <w:rPr>
                <w:szCs w:val="20"/>
              </w:rPr>
            </w:pPr>
          </w:p>
          <w:p w:rsidR="000C0BEB" w:rsidRDefault="000C0BEB" w:rsidP="004A72FC">
            <w:pPr>
              <w:rPr>
                <w:szCs w:val="20"/>
              </w:rPr>
            </w:pPr>
            <w:r>
              <w:rPr>
                <w:szCs w:val="20"/>
              </w:rPr>
              <w:t>Воспитатели</w:t>
            </w:r>
          </w:p>
          <w:p w:rsidR="00821B25" w:rsidRDefault="00821B25" w:rsidP="00965853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</w:tcPr>
          <w:p w:rsidR="004A72FC" w:rsidRDefault="004A72FC" w:rsidP="00EF3A76"/>
        </w:tc>
      </w:tr>
      <w:tr w:rsidR="00107C86" w:rsidTr="00EF3A76">
        <w:tc>
          <w:tcPr>
            <w:tcW w:w="2137" w:type="dxa"/>
          </w:tcPr>
          <w:p w:rsidR="00107C86" w:rsidRPr="00107C86" w:rsidRDefault="00107C86" w:rsidP="00EF3A7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07C86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Тренинговые занятия </w:t>
            </w:r>
            <w:r>
              <w:rPr>
                <w:b/>
                <w:bCs/>
                <w:i/>
                <w:iCs/>
                <w:sz w:val="28"/>
                <w:szCs w:val="28"/>
              </w:rPr>
              <w:t>«Школа для родителей»</w:t>
            </w:r>
          </w:p>
        </w:tc>
        <w:tc>
          <w:tcPr>
            <w:tcW w:w="8591" w:type="dxa"/>
          </w:tcPr>
          <w:p w:rsidR="00107C86" w:rsidRDefault="00107C86" w:rsidP="00107C86">
            <w:r>
              <w:t>В соответствии с планом педагога- психолога</w:t>
            </w:r>
          </w:p>
        </w:tc>
        <w:tc>
          <w:tcPr>
            <w:tcW w:w="1620" w:type="dxa"/>
          </w:tcPr>
          <w:p w:rsidR="00107C86" w:rsidRDefault="00107C86" w:rsidP="00EF3A76">
            <w:r>
              <w:t>В теч. года</w:t>
            </w:r>
          </w:p>
        </w:tc>
        <w:tc>
          <w:tcPr>
            <w:tcW w:w="1746" w:type="dxa"/>
          </w:tcPr>
          <w:p w:rsidR="00107C86" w:rsidRDefault="00107C86" w:rsidP="00107C86">
            <w:r>
              <w:t>Педагог- психолог</w:t>
            </w:r>
          </w:p>
          <w:p w:rsidR="00107C86" w:rsidRDefault="00107C86" w:rsidP="00EF3A76"/>
        </w:tc>
        <w:tc>
          <w:tcPr>
            <w:tcW w:w="1134" w:type="dxa"/>
            <w:gridSpan w:val="2"/>
          </w:tcPr>
          <w:p w:rsidR="00107C86" w:rsidRDefault="00107C86" w:rsidP="00EF3A76"/>
        </w:tc>
      </w:tr>
      <w:tr w:rsidR="000F2DD8" w:rsidTr="00E35ECF">
        <w:tc>
          <w:tcPr>
            <w:tcW w:w="12348" w:type="dxa"/>
            <w:gridSpan w:val="3"/>
          </w:tcPr>
          <w:p w:rsidR="000F2DD8" w:rsidRPr="000F2DD8" w:rsidRDefault="000F2DD8" w:rsidP="000F2DD8">
            <w:pPr>
              <w:jc w:val="center"/>
              <w:rPr>
                <w:b/>
                <w:i/>
                <w:sz w:val="28"/>
                <w:szCs w:val="28"/>
              </w:rPr>
            </w:pPr>
            <w:r w:rsidRPr="000F2DD8">
              <w:rPr>
                <w:b/>
                <w:i/>
                <w:sz w:val="28"/>
                <w:szCs w:val="28"/>
              </w:rPr>
              <w:t>Досуговые</w:t>
            </w:r>
            <w:r>
              <w:rPr>
                <w:b/>
                <w:i/>
                <w:sz w:val="28"/>
                <w:szCs w:val="28"/>
              </w:rPr>
              <w:t xml:space="preserve"> формы</w:t>
            </w:r>
          </w:p>
        </w:tc>
        <w:tc>
          <w:tcPr>
            <w:tcW w:w="1746" w:type="dxa"/>
          </w:tcPr>
          <w:p w:rsidR="000F2DD8" w:rsidRDefault="000F2DD8" w:rsidP="00EF3A76"/>
        </w:tc>
        <w:tc>
          <w:tcPr>
            <w:tcW w:w="1134" w:type="dxa"/>
            <w:gridSpan w:val="2"/>
          </w:tcPr>
          <w:p w:rsidR="000F2DD8" w:rsidRDefault="000F2DD8" w:rsidP="00EF3A76"/>
        </w:tc>
      </w:tr>
      <w:tr w:rsidR="000F2DD8" w:rsidTr="00EF3A76">
        <w:tc>
          <w:tcPr>
            <w:tcW w:w="2137" w:type="dxa"/>
          </w:tcPr>
          <w:p w:rsidR="000F2DD8" w:rsidRPr="000F2DD8" w:rsidRDefault="000F2DD8" w:rsidP="000F2DD8">
            <w:pPr>
              <w:rPr>
                <w:b/>
                <w:sz w:val="28"/>
                <w:szCs w:val="28"/>
              </w:rPr>
            </w:pPr>
            <w:r w:rsidRPr="000F2DD8">
              <w:rPr>
                <w:b/>
                <w:bCs/>
                <w:i/>
                <w:sz w:val="28"/>
                <w:szCs w:val="28"/>
              </w:rPr>
              <w:t>Совместные праздники</w:t>
            </w:r>
          </w:p>
          <w:p w:rsidR="000F2DD8" w:rsidRDefault="000F2DD8" w:rsidP="00EF3A76">
            <w:pPr>
              <w:rPr>
                <w:b/>
                <w:bCs/>
                <w:i/>
                <w:iCs/>
              </w:rPr>
            </w:pPr>
          </w:p>
        </w:tc>
        <w:tc>
          <w:tcPr>
            <w:tcW w:w="8591" w:type="dxa"/>
          </w:tcPr>
          <w:p w:rsidR="00B51CA2" w:rsidRDefault="00B51CA2" w:rsidP="00B51CA2">
            <w:pPr>
              <w:ind w:left="23"/>
            </w:pPr>
            <w:r>
              <w:t>1. День знаний</w:t>
            </w:r>
          </w:p>
          <w:p w:rsidR="000F2DD8" w:rsidRDefault="000F2DD8" w:rsidP="00B51CA2">
            <w:pPr>
              <w:ind w:left="23"/>
            </w:pPr>
            <w:r>
              <w:t xml:space="preserve">2. </w:t>
            </w:r>
            <w:r w:rsidR="00B51CA2">
              <w:t>«Осень золотая»</w:t>
            </w:r>
          </w:p>
          <w:p w:rsidR="000F2DD8" w:rsidRDefault="000F2DD8" w:rsidP="000F2DD8">
            <w:pPr>
              <w:rPr>
                <w:b/>
                <w:bCs/>
              </w:rPr>
            </w:pPr>
            <w:r>
              <w:t>3. Здравствуй, зимушка-зима.</w:t>
            </w:r>
          </w:p>
          <w:p w:rsidR="000F2DD8" w:rsidRDefault="000F2DD8" w:rsidP="000F2DD8">
            <w:pPr>
              <w:rPr>
                <w:b/>
                <w:bCs/>
              </w:rPr>
            </w:pPr>
            <w:r>
              <w:t>4. Широкая масленица</w:t>
            </w:r>
          </w:p>
          <w:p w:rsidR="000F2DD8" w:rsidRDefault="000F2DD8" w:rsidP="000F2DD8">
            <w:pPr>
              <w:rPr>
                <w:b/>
                <w:bCs/>
              </w:rPr>
            </w:pPr>
            <w:r>
              <w:t>5. Веселый светофор</w:t>
            </w:r>
          </w:p>
          <w:p w:rsidR="000F2DD8" w:rsidRPr="00FC6C3B" w:rsidRDefault="000F2DD8" w:rsidP="000F2DD8">
            <w:pPr>
              <w:rPr>
                <w:b/>
                <w:bCs/>
              </w:rPr>
            </w:pPr>
            <w:r>
              <w:t>6. День Победы</w:t>
            </w:r>
          </w:p>
          <w:p w:rsidR="000F2DD8" w:rsidRPr="00615FF2" w:rsidRDefault="000F2DD8" w:rsidP="000F2DD8">
            <w:pPr>
              <w:rPr>
                <w:b/>
                <w:bCs/>
              </w:rPr>
            </w:pPr>
            <w:r>
              <w:lastRenderedPageBreak/>
              <w:t>7. День защиты детей</w:t>
            </w:r>
          </w:p>
          <w:p w:rsidR="000F2DD8" w:rsidRPr="00B51CA2" w:rsidRDefault="000F2DD8" w:rsidP="00B51CA2">
            <w:pPr>
              <w:rPr>
                <w:bCs/>
                <w:i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  <w:i/>
              </w:rPr>
              <w:t>Проектная деятельность</w:t>
            </w:r>
          </w:p>
        </w:tc>
        <w:tc>
          <w:tcPr>
            <w:tcW w:w="1620" w:type="dxa"/>
          </w:tcPr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lastRenderedPageBreak/>
              <w:t>Сентябрь</w:t>
            </w:r>
          </w:p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 xml:space="preserve">Октябрь </w:t>
            </w:r>
          </w:p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>Декабрь</w:t>
            </w:r>
          </w:p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>Март</w:t>
            </w:r>
          </w:p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>Апрель</w:t>
            </w:r>
          </w:p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>Май</w:t>
            </w:r>
          </w:p>
          <w:p w:rsidR="000F2DD8" w:rsidRDefault="000F2DD8" w:rsidP="000F2DD8"/>
        </w:tc>
        <w:tc>
          <w:tcPr>
            <w:tcW w:w="1746" w:type="dxa"/>
          </w:tcPr>
          <w:p w:rsidR="000F2DD8" w:rsidRDefault="000F2DD8" w:rsidP="00EF3A76"/>
        </w:tc>
        <w:tc>
          <w:tcPr>
            <w:tcW w:w="1134" w:type="dxa"/>
            <w:gridSpan w:val="2"/>
          </w:tcPr>
          <w:p w:rsidR="000F2DD8" w:rsidRDefault="000F2DD8" w:rsidP="00EF3A76"/>
        </w:tc>
      </w:tr>
      <w:tr w:rsidR="000F2DD8" w:rsidTr="00EF3A76">
        <w:tc>
          <w:tcPr>
            <w:tcW w:w="2137" w:type="dxa"/>
          </w:tcPr>
          <w:p w:rsidR="000F2DD8" w:rsidRPr="000F2DD8" w:rsidRDefault="000F2DD8" w:rsidP="000F2DD8">
            <w:pPr>
              <w:rPr>
                <w:b/>
                <w:bCs/>
                <w:i/>
                <w:sz w:val="28"/>
                <w:szCs w:val="28"/>
              </w:rPr>
            </w:pPr>
            <w:r w:rsidRPr="000F2DD8">
              <w:rPr>
                <w:b/>
                <w:bCs/>
                <w:i/>
                <w:sz w:val="28"/>
                <w:szCs w:val="28"/>
              </w:rPr>
              <w:lastRenderedPageBreak/>
              <w:t>Конкурсы</w:t>
            </w:r>
          </w:p>
        </w:tc>
        <w:tc>
          <w:tcPr>
            <w:tcW w:w="8591" w:type="dxa"/>
          </w:tcPr>
          <w:p w:rsidR="000F2DD8" w:rsidRDefault="000F2DD8" w:rsidP="000F2DD8">
            <w:r>
              <w:t>1. «Любимый город»- лучший совместный рисунок</w:t>
            </w:r>
          </w:p>
          <w:p w:rsidR="000F2DD8" w:rsidRDefault="000F2DD8" w:rsidP="000F2DD8">
            <w:r>
              <w:t>2. «Дары осени»</w:t>
            </w:r>
          </w:p>
          <w:p w:rsidR="000F2DD8" w:rsidRDefault="000F2DD8" w:rsidP="000F2DD8">
            <w:r>
              <w:t>3. «Наша родина - Россия»</w:t>
            </w:r>
          </w:p>
          <w:p w:rsidR="000F2DD8" w:rsidRDefault="000F2DD8" w:rsidP="000F2DD8">
            <w:r>
              <w:t>4. «Новогодние поделки»</w:t>
            </w:r>
          </w:p>
          <w:p w:rsidR="000F2DD8" w:rsidRDefault="000F2DD8" w:rsidP="000F2DD8">
            <w:r>
              <w:t xml:space="preserve">5. </w:t>
            </w:r>
            <w:r w:rsidR="00FD5CB5">
              <w:t xml:space="preserve">«Веселый светофор» </w:t>
            </w:r>
          </w:p>
          <w:p w:rsidR="00FD5CB5" w:rsidRDefault="00FD5CB5" w:rsidP="000F2DD8">
            <w:r>
              <w:t>6. «Праздник весны»</w:t>
            </w:r>
          </w:p>
          <w:p w:rsidR="000F2DD8" w:rsidRPr="004A43D6" w:rsidRDefault="00FD5CB5" w:rsidP="000F2DD8">
            <w:pPr>
              <w:rPr>
                <w:bCs/>
                <w:i/>
              </w:rPr>
            </w:pPr>
            <w:r>
              <w:t xml:space="preserve"> 7. </w:t>
            </w:r>
            <w:r w:rsidR="000F2DD8">
              <w:t>«Этих дней не смолкнет слава»</w:t>
            </w:r>
          </w:p>
          <w:p w:rsidR="000F2DD8" w:rsidRDefault="000F2DD8" w:rsidP="000F2DD8">
            <w:pPr>
              <w:ind w:left="23"/>
            </w:pPr>
          </w:p>
        </w:tc>
        <w:tc>
          <w:tcPr>
            <w:tcW w:w="1620" w:type="dxa"/>
          </w:tcPr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>Сентябрь</w:t>
            </w:r>
          </w:p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>Октябрь</w:t>
            </w:r>
          </w:p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>Ноябрь</w:t>
            </w:r>
          </w:p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>Декабрь</w:t>
            </w:r>
          </w:p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>Февраль</w:t>
            </w:r>
          </w:p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>Март</w:t>
            </w:r>
          </w:p>
          <w:p w:rsidR="000F2DD8" w:rsidRDefault="000F2DD8" w:rsidP="000F2DD8">
            <w:pPr>
              <w:rPr>
                <w:szCs w:val="32"/>
              </w:rPr>
            </w:pPr>
            <w:r>
              <w:rPr>
                <w:szCs w:val="32"/>
              </w:rPr>
              <w:t>Май</w:t>
            </w:r>
          </w:p>
        </w:tc>
        <w:tc>
          <w:tcPr>
            <w:tcW w:w="1746" w:type="dxa"/>
          </w:tcPr>
          <w:p w:rsidR="00B51CA2" w:rsidRDefault="00B51CA2" w:rsidP="00B51CA2">
            <w:pPr>
              <w:rPr>
                <w:szCs w:val="20"/>
              </w:rPr>
            </w:pPr>
            <w:r>
              <w:rPr>
                <w:szCs w:val="20"/>
              </w:rPr>
              <w:t>Зам. заведующего по ВМР</w:t>
            </w:r>
          </w:p>
          <w:p w:rsidR="00B51CA2" w:rsidRDefault="00B51CA2" w:rsidP="00B51CA2">
            <w:pPr>
              <w:rPr>
                <w:szCs w:val="20"/>
              </w:rPr>
            </w:pPr>
            <w:r>
              <w:rPr>
                <w:szCs w:val="20"/>
              </w:rPr>
              <w:t xml:space="preserve">Методист </w:t>
            </w:r>
          </w:p>
          <w:p w:rsidR="00FD5CB5" w:rsidRDefault="00FD5CB5" w:rsidP="00EF3A76">
            <w:r>
              <w:t>Воспитатели</w:t>
            </w:r>
          </w:p>
        </w:tc>
        <w:tc>
          <w:tcPr>
            <w:tcW w:w="1134" w:type="dxa"/>
            <w:gridSpan w:val="2"/>
          </w:tcPr>
          <w:p w:rsidR="000F2DD8" w:rsidRDefault="000F2DD8" w:rsidP="00EF3A76"/>
        </w:tc>
      </w:tr>
    </w:tbl>
    <w:p w:rsidR="005A0375" w:rsidRDefault="005A0375" w:rsidP="00713238">
      <w:pPr>
        <w:rPr>
          <w:sz w:val="20"/>
          <w:szCs w:val="20"/>
        </w:rPr>
      </w:pPr>
    </w:p>
    <w:p w:rsidR="005A0375" w:rsidRDefault="005A0375" w:rsidP="00713238">
      <w:pPr>
        <w:rPr>
          <w:sz w:val="20"/>
          <w:szCs w:val="20"/>
        </w:rPr>
      </w:pPr>
    </w:p>
    <w:p w:rsidR="00385E86" w:rsidRDefault="00385E86" w:rsidP="00713238">
      <w:pPr>
        <w:rPr>
          <w:sz w:val="20"/>
          <w:szCs w:val="20"/>
        </w:rPr>
      </w:pPr>
    </w:p>
    <w:p w:rsidR="00385E86" w:rsidRDefault="00385E86" w:rsidP="00713238">
      <w:pPr>
        <w:rPr>
          <w:sz w:val="20"/>
          <w:szCs w:val="20"/>
        </w:rPr>
      </w:pPr>
    </w:p>
    <w:p w:rsidR="00385E86" w:rsidRDefault="00385E86" w:rsidP="00713238">
      <w:pPr>
        <w:rPr>
          <w:sz w:val="20"/>
          <w:szCs w:val="20"/>
        </w:rPr>
      </w:pPr>
    </w:p>
    <w:p w:rsidR="00385E86" w:rsidRDefault="00385E86" w:rsidP="00713238">
      <w:pPr>
        <w:rPr>
          <w:sz w:val="20"/>
          <w:szCs w:val="20"/>
        </w:rPr>
      </w:pPr>
    </w:p>
    <w:p w:rsidR="00385E86" w:rsidRDefault="00385E86" w:rsidP="00713238">
      <w:pPr>
        <w:rPr>
          <w:sz w:val="20"/>
          <w:szCs w:val="20"/>
        </w:rPr>
      </w:pPr>
    </w:p>
    <w:p w:rsidR="00485E67" w:rsidRDefault="00485E67" w:rsidP="00713238">
      <w:pPr>
        <w:rPr>
          <w:b/>
          <w:sz w:val="32"/>
        </w:rPr>
      </w:pPr>
    </w:p>
    <w:sectPr w:rsidR="00485E67" w:rsidSect="00B75818">
      <w:pgSz w:w="16838" w:h="11906" w:orient="landscape"/>
      <w:pgMar w:top="142" w:right="0" w:bottom="568" w:left="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E8A" w:rsidRDefault="00980E8A" w:rsidP="00E46170">
      <w:r>
        <w:separator/>
      </w:r>
    </w:p>
  </w:endnote>
  <w:endnote w:type="continuationSeparator" w:id="0">
    <w:p w:rsidR="00980E8A" w:rsidRDefault="00980E8A" w:rsidP="00E4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E8A" w:rsidRDefault="00980E8A" w:rsidP="00E46170">
      <w:r>
        <w:separator/>
      </w:r>
    </w:p>
  </w:footnote>
  <w:footnote w:type="continuationSeparator" w:id="0">
    <w:p w:rsidR="00980E8A" w:rsidRDefault="00980E8A" w:rsidP="00E4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7103"/>
    <w:multiLevelType w:val="hybridMultilevel"/>
    <w:tmpl w:val="80605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6421"/>
    <w:multiLevelType w:val="hybridMultilevel"/>
    <w:tmpl w:val="11566AB2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A9E1276"/>
    <w:multiLevelType w:val="hybridMultilevel"/>
    <w:tmpl w:val="CD966E2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3C7851"/>
    <w:multiLevelType w:val="hybridMultilevel"/>
    <w:tmpl w:val="3B9054B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7C127E"/>
    <w:multiLevelType w:val="hybridMultilevel"/>
    <w:tmpl w:val="57EC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41143"/>
    <w:multiLevelType w:val="hybridMultilevel"/>
    <w:tmpl w:val="4D6A36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D6DA6"/>
    <w:multiLevelType w:val="hybridMultilevel"/>
    <w:tmpl w:val="A2449D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44726D"/>
    <w:multiLevelType w:val="hybridMultilevel"/>
    <w:tmpl w:val="3984DF2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463C1D"/>
    <w:multiLevelType w:val="hybridMultilevel"/>
    <w:tmpl w:val="C722E9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45760F"/>
    <w:multiLevelType w:val="hybridMultilevel"/>
    <w:tmpl w:val="E416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D2775"/>
    <w:multiLevelType w:val="hybridMultilevel"/>
    <w:tmpl w:val="FDF649EC"/>
    <w:lvl w:ilvl="0" w:tplc="EDA09B20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B2799C"/>
    <w:multiLevelType w:val="hybridMultilevel"/>
    <w:tmpl w:val="3132D7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466974"/>
    <w:multiLevelType w:val="hybridMultilevel"/>
    <w:tmpl w:val="B14AF1D2"/>
    <w:lvl w:ilvl="0" w:tplc="EDA09B20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201E8D"/>
    <w:multiLevelType w:val="hybridMultilevel"/>
    <w:tmpl w:val="7C86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778FA"/>
    <w:multiLevelType w:val="hybridMultilevel"/>
    <w:tmpl w:val="4C6EA76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325CBD"/>
    <w:multiLevelType w:val="hybridMultilevel"/>
    <w:tmpl w:val="ED927D52"/>
    <w:lvl w:ilvl="0" w:tplc="0419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6">
    <w:nsid w:val="27BB67F0"/>
    <w:multiLevelType w:val="hybridMultilevel"/>
    <w:tmpl w:val="77241F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DB293D"/>
    <w:multiLevelType w:val="hybridMultilevel"/>
    <w:tmpl w:val="EE1C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207DEC"/>
    <w:multiLevelType w:val="hybridMultilevel"/>
    <w:tmpl w:val="125A7E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6C3D53"/>
    <w:multiLevelType w:val="hybridMultilevel"/>
    <w:tmpl w:val="1278D7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778C7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45AD5"/>
    <w:multiLevelType w:val="hybridMultilevel"/>
    <w:tmpl w:val="F2986748"/>
    <w:lvl w:ilvl="0" w:tplc="EDA09B20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E9047B"/>
    <w:multiLevelType w:val="hybridMultilevel"/>
    <w:tmpl w:val="196EF0F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992DA4"/>
    <w:multiLevelType w:val="hybridMultilevel"/>
    <w:tmpl w:val="42F298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A00DA7"/>
    <w:multiLevelType w:val="multilevel"/>
    <w:tmpl w:val="F41ECEC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5425B89"/>
    <w:multiLevelType w:val="hybridMultilevel"/>
    <w:tmpl w:val="9C225AF4"/>
    <w:lvl w:ilvl="0" w:tplc="0419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>
    <w:nsid w:val="3B1D1235"/>
    <w:multiLevelType w:val="hybridMultilevel"/>
    <w:tmpl w:val="5F26B7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AA5D4F"/>
    <w:multiLevelType w:val="hybridMultilevel"/>
    <w:tmpl w:val="EBCECC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394780"/>
    <w:multiLevelType w:val="hybridMultilevel"/>
    <w:tmpl w:val="E55C7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90003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3F27F2"/>
    <w:multiLevelType w:val="hybridMultilevel"/>
    <w:tmpl w:val="75B405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7B5BF6"/>
    <w:multiLevelType w:val="hybridMultilevel"/>
    <w:tmpl w:val="79BE001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A630F88"/>
    <w:multiLevelType w:val="hybridMultilevel"/>
    <w:tmpl w:val="ED32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017A94"/>
    <w:multiLevelType w:val="multilevel"/>
    <w:tmpl w:val="ED12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4C7A3BE2"/>
    <w:multiLevelType w:val="hybridMultilevel"/>
    <w:tmpl w:val="1AE62C6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D707B52"/>
    <w:multiLevelType w:val="hybridMultilevel"/>
    <w:tmpl w:val="A418C2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90003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1B14226"/>
    <w:multiLevelType w:val="hybridMultilevel"/>
    <w:tmpl w:val="CFAE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4C7E99"/>
    <w:multiLevelType w:val="hybridMultilevel"/>
    <w:tmpl w:val="0540C5F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4103B5C"/>
    <w:multiLevelType w:val="hybridMultilevel"/>
    <w:tmpl w:val="42286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3C560C"/>
    <w:multiLevelType w:val="hybridMultilevel"/>
    <w:tmpl w:val="9002205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6B40195"/>
    <w:multiLevelType w:val="hybridMultilevel"/>
    <w:tmpl w:val="DF984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4706CC"/>
    <w:multiLevelType w:val="hybridMultilevel"/>
    <w:tmpl w:val="FD8A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1263BE"/>
    <w:multiLevelType w:val="hybridMultilevel"/>
    <w:tmpl w:val="63F0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BF5998"/>
    <w:multiLevelType w:val="hybridMultilevel"/>
    <w:tmpl w:val="AA70FAC2"/>
    <w:lvl w:ilvl="0" w:tplc="82580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22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28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F85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4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61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EA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8C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32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5D972317"/>
    <w:multiLevelType w:val="hybridMultilevel"/>
    <w:tmpl w:val="AF9A5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D74207"/>
    <w:multiLevelType w:val="hybridMultilevel"/>
    <w:tmpl w:val="9064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C1541F"/>
    <w:multiLevelType w:val="hybridMultilevel"/>
    <w:tmpl w:val="DDC6B278"/>
    <w:lvl w:ilvl="0" w:tplc="4ED484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5ED42491"/>
    <w:multiLevelType w:val="hybridMultilevel"/>
    <w:tmpl w:val="260C0E7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617B0122"/>
    <w:multiLevelType w:val="hybridMultilevel"/>
    <w:tmpl w:val="5F56D8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2E65454"/>
    <w:multiLevelType w:val="hybridMultilevel"/>
    <w:tmpl w:val="E27414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5FC3D14"/>
    <w:multiLevelType w:val="hybridMultilevel"/>
    <w:tmpl w:val="B116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CB57F6"/>
    <w:multiLevelType w:val="hybridMultilevel"/>
    <w:tmpl w:val="724432C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6C1F3774"/>
    <w:multiLevelType w:val="hybridMultilevel"/>
    <w:tmpl w:val="23A26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3649CE"/>
    <w:multiLevelType w:val="hybridMultilevel"/>
    <w:tmpl w:val="694E53D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>
    <w:nsid w:val="76195BE6"/>
    <w:multiLevelType w:val="hybridMultilevel"/>
    <w:tmpl w:val="927AB7B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76737CCF"/>
    <w:multiLevelType w:val="hybridMultilevel"/>
    <w:tmpl w:val="B79ED5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77AC6237"/>
    <w:multiLevelType w:val="multilevel"/>
    <w:tmpl w:val="4B348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32"/>
      </w:rPr>
    </w:lvl>
  </w:abstractNum>
  <w:abstractNum w:abstractNumId="56">
    <w:nsid w:val="7B024C16"/>
    <w:multiLevelType w:val="hybridMultilevel"/>
    <w:tmpl w:val="4CC6BC2E"/>
    <w:lvl w:ilvl="0" w:tplc="AE9E7F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2E6982"/>
    <w:multiLevelType w:val="multilevel"/>
    <w:tmpl w:val="FB6E4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1"/>
  </w:num>
  <w:num w:numId="2">
    <w:abstractNumId w:val="25"/>
  </w:num>
  <w:num w:numId="3">
    <w:abstractNumId w:val="27"/>
  </w:num>
  <w:num w:numId="4">
    <w:abstractNumId w:val="35"/>
  </w:num>
  <w:num w:numId="5">
    <w:abstractNumId w:val="33"/>
  </w:num>
  <w:num w:numId="6">
    <w:abstractNumId w:val="24"/>
  </w:num>
  <w:num w:numId="7">
    <w:abstractNumId w:val="37"/>
  </w:num>
  <w:num w:numId="8">
    <w:abstractNumId w:val="52"/>
  </w:num>
  <w:num w:numId="9">
    <w:abstractNumId w:val="5"/>
  </w:num>
  <w:num w:numId="10">
    <w:abstractNumId w:val="23"/>
  </w:num>
  <w:num w:numId="11">
    <w:abstractNumId w:val="18"/>
  </w:num>
  <w:num w:numId="12">
    <w:abstractNumId w:val="1"/>
  </w:num>
  <w:num w:numId="13">
    <w:abstractNumId w:val="47"/>
  </w:num>
  <w:num w:numId="14">
    <w:abstractNumId w:val="15"/>
  </w:num>
  <w:num w:numId="15">
    <w:abstractNumId w:val="10"/>
  </w:num>
  <w:num w:numId="16">
    <w:abstractNumId w:val="20"/>
  </w:num>
  <w:num w:numId="17">
    <w:abstractNumId w:val="12"/>
  </w:num>
  <w:num w:numId="18">
    <w:abstractNumId w:val="38"/>
  </w:num>
  <w:num w:numId="19">
    <w:abstractNumId w:val="14"/>
  </w:num>
  <w:num w:numId="20">
    <w:abstractNumId w:val="46"/>
  </w:num>
  <w:num w:numId="21">
    <w:abstractNumId w:val="50"/>
  </w:num>
  <w:num w:numId="22">
    <w:abstractNumId w:val="32"/>
  </w:num>
  <w:num w:numId="23">
    <w:abstractNumId w:val="8"/>
  </w:num>
  <w:num w:numId="24">
    <w:abstractNumId w:val="48"/>
  </w:num>
  <w:num w:numId="25">
    <w:abstractNumId w:val="7"/>
  </w:num>
  <w:num w:numId="26">
    <w:abstractNumId w:val="29"/>
  </w:num>
  <w:num w:numId="27">
    <w:abstractNumId w:val="3"/>
  </w:num>
  <w:num w:numId="28">
    <w:abstractNumId w:val="11"/>
  </w:num>
  <w:num w:numId="29">
    <w:abstractNumId w:val="54"/>
  </w:num>
  <w:num w:numId="30">
    <w:abstractNumId w:val="2"/>
  </w:num>
  <w:num w:numId="31">
    <w:abstractNumId w:val="53"/>
  </w:num>
  <w:num w:numId="32">
    <w:abstractNumId w:val="28"/>
  </w:num>
  <w:num w:numId="33">
    <w:abstractNumId w:val="21"/>
  </w:num>
  <w:num w:numId="34">
    <w:abstractNumId w:val="36"/>
  </w:num>
  <w:num w:numId="35">
    <w:abstractNumId w:val="16"/>
  </w:num>
  <w:num w:numId="36">
    <w:abstractNumId w:val="6"/>
  </w:num>
  <w:num w:numId="37">
    <w:abstractNumId w:val="26"/>
  </w:num>
  <w:num w:numId="38">
    <w:abstractNumId w:val="22"/>
  </w:num>
  <w:num w:numId="39">
    <w:abstractNumId w:val="39"/>
  </w:num>
  <w:num w:numId="40">
    <w:abstractNumId w:val="17"/>
  </w:num>
  <w:num w:numId="41">
    <w:abstractNumId w:val="19"/>
  </w:num>
  <w:num w:numId="42">
    <w:abstractNumId w:val="49"/>
  </w:num>
  <w:num w:numId="43">
    <w:abstractNumId w:val="56"/>
  </w:num>
  <w:num w:numId="44">
    <w:abstractNumId w:val="40"/>
  </w:num>
  <w:num w:numId="45">
    <w:abstractNumId w:val="44"/>
  </w:num>
  <w:num w:numId="46">
    <w:abstractNumId w:val="41"/>
  </w:num>
  <w:num w:numId="47">
    <w:abstractNumId w:val="9"/>
  </w:num>
  <w:num w:numId="48">
    <w:abstractNumId w:val="42"/>
  </w:num>
  <w:num w:numId="49">
    <w:abstractNumId w:val="51"/>
  </w:num>
  <w:num w:numId="50">
    <w:abstractNumId w:val="43"/>
  </w:num>
  <w:num w:numId="5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</w:num>
  <w:num w:numId="53">
    <w:abstractNumId w:val="45"/>
  </w:num>
  <w:num w:numId="54">
    <w:abstractNumId w:val="0"/>
  </w:num>
  <w:num w:numId="55">
    <w:abstractNumId w:val="13"/>
  </w:num>
  <w:num w:numId="56">
    <w:abstractNumId w:val="57"/>
  </w:num>
  <w:num w:numId="57">
    <w:abstractNumId w:val="4"/>
  </w:num>
  <w:num w:numId="58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590"/>
    <w:rsid w:val="00000201"/>
    <w:rsid w:val="00000915"/>
    <w:rsid w:val="00000AEA"/>
    <w:rsid w:val="00001F85"/>
    <w:rsid w:val="0000392F"/>
    <w:rsid w:val="00004530"/>
    <w:rsid w:val="00007885"/>
    <w:rsid w:val="00011D27"/>
    <w:rsid w:val="000123D4"/>
    <w:rsid w:val="0001409A"/>
    <w:rsid w:val="00015667"/>
    <w:rsid w:val="00024417"/>
    <w:rsid w:val="00024626"/>
    <w:rsid w:val="00034D74"/>
    <w:rsid w:val="00040649"/>
    <w:rsid w:val="00041A97"/>
    <w:rsid w:val="0004267E"/>
    <w:rsid w:val="000446E0"/>
    <w:rsid w:val="00044AA4"/>
    <w:rsid w:val="000460CD"/>
    <w:rsid w:val="0004746D"/>
    <w:rsid w:val="000528CB"/>
    <w:rsid w:val="00052D93"/>
    <w:rsid w:val="00053F5C"/>
    <w:rsid w:val="00070CC5"/>
    <w:rsid w:val="00072E27"/>
    <w:rsid w:val="00072E8B"/>
    <w:rsid w:val="00073091"/>
    <w:rsid w:val="000731C4"/>
    <w:rsid w:val="000751C9"/>
    <w:rsid w:val="00077D07"/>
    <w:rsid w:val="00082903"/>
    <w:rsid w:val="00084A74"/>
    <w:rsid w:val="00084B5D"/>
    <w:rsid w:val="00087C34"/>
    <w:rsid w:val="0009043D"/>
    <w:rsid w:val="000954A2"/>
    <w:rsid w:val="0009685C"/>
    <w:rsid w:val="0009772F"/>
    <w:rsid w:val="000A20B5"/>
    <w:rsid w:val="000B0C23"/>
    <w:rsid w:val="000B3267"/>
    <w:rsid w:val="000B407A"/>
    <w:rsid w:val="000B5B59"/>
    <w:rsid w:val="000B7494"/>
    <w:rsid w:val="000B7BE2"/>
    <w:rsid w:val="000C0BEB"/>
    <w:rsid w:val="000C1745"/>
    <w:rsid w:val="000C64AE"/>
    <w:rsid w:val="000D15AF"/>
    <w:rsid w:val="000D2D8B"/>
    <w:rsid w:val="000D4510"/>
    <w:rsid w:val="000E29C9"/>
    <w:rsid w:val="000E2A9F"/>
    <w:rsid w:val="000F0F8F"/>
    <w:rsid w:val="000F2572"/>
    <w:rsid w:val="000F2DD8"/>
    <w:rsid w:val="000F3862"/>
    <w:rsid w:val="0010025C"/>
    <w:rsid w:val="00100923"/>
    <w:rsid w:val="00101580"/>
    <w:rsid w:val="00103343"/>
    <w:rsid w:val="00107C86"/>
    <w:rsid w:val="001105A3"/>
    <w:rsid w:val="00112998"/>
    <w:rsid w:val="00114F9A"/>
    <w:rsid w:val="001159D5"/>
    <w:rsid w:val="0011780F"/>
    <w:rsid w:val="00121C97"/>
    <w:rsid w:val="00125589"/>
    <w:rsid w:val="001402B8"/>
    <w:rsid w:val="00144ACD"/>
    <w:rsid w:val="0015309C"/>
    <w:rsid w:val="001539E1"/>
    <w:rsid w:val="001546FF"/>
    <w:rsid w:val="00160F64"/>
    <w:rsid w:val="00164F1F"/>
    <w:rsid w:val="00167184"/>
    <w:rsid w:val="001704A6"/>
    <w:rsid w:val="00170500"/>
    <w:rsid w:val="00171497"/>
    <w:rsid w:val="00173CDC"/>
    <w:rsid w:val="001744B2"/>
    <w:rsid w:val="00174F39"/>
    <w:rsid w:val="00175A4F"/>
    <w:rsid w:val="00175B5C"/>
    <w:rsid w:val="0017684A"/>
    <w:rsid w:val="001841E3"/>
    <w:rsid w:val="00187268"/>
    <w:rsid w:val="00190673"/>
    <w:rsid w:val="00192616"/>
    <w:rsid w:val="00194748"/>
    <w:rsid w:val="00195FCA"/>
    <w:rsid w:val="001A4D88"/>
    <w:rsid w:val="001A664D"/>
    <w:rsid w:val="001A6B18"/>
    <w:rsid w:val="001B0010"/>
    <w:rsid w:val="001B3156"/>
    <w:rsid w:val="001B35BC"/>
    <w:rsid w:val="001C22F1"/>
    <w:rsid w:val="001C53F6"/>
    <w:rsid w:val="001D3009"/>
    <w:rsid w:val="001D49FB"/>
    <w:rsid w:val="001E52BD"/>
    <w:rsid w:val="001F6635"/>
    <w:rsid w:val="001F66C1"/>
    <w:rsid w:val="001F7BFD"/>
    <w:rsid w:val="002013B6"/>
    <w:rsid w:val="00202641"/>
    <w:rsid w:val="0020584E"/>
    <w:rsid w:val="00212EBD"/>
    <w:rsid w:val="0021455C"/>
    <w:rsid w:val="00226FEB"/>
    <w:rsid w:val="002420D1"/>
    <w:rsid w:val="002454CF"/>
    <w:rsid w:val="00247652"/>
    <w:rsid w:val="002501BD"/>
    <w:rsid w:val="00250867"/>
    <w:rsid w:val="002510DA"/>
    <w:rsid w:val="00252D4A"/>
    <w:rsid w:val="002530F1"/>
    <w:rsid w:val="00261127"/>
    <w:rsid w:val="002645BE"/>
    <w:rsid w:val="00267050"/>
    <w:rsid w:val="00281980"/>
    <w:rsid w:val="00285C23"/>
    <w:rsid w:val="00290944"/>
    <w:rsid w:val="002911C7"/>
    <w:rsid w:val="002A3BED"/>
    <w:rsid w:val="002A463F"/>
    <w:rsid w:val="002A6035"/>
    <w:rsid w:val="002A6993"/>
    <w:rsid w:val="002B2BAC"/>
    <w:rsid w:val="002B38EA"/>
    <w:rsid w:val="002B3A98"/>
    <w:rsid w:val="002B5593"/>
    <w:rsid w:val="002C1840"/>
    <w:rsid w:val="002C2276"/>
    <w:rsid w:val="002C4C22"/>
    <w:rsid w:val="002C57E0"/>
    <w:rsid w:val="002C65C4"/>
    <w:rsid w:val="002D58A6"/>
    <w:rsid w:val="002E0947"/>
    <w:rsid w:val="002E16D3"/>
    <w:rsid w:val="002E283E"/>
    <w:rsid w:val="002E7546"/>
    <w:rsid w:val="002F530D"/>
    <w:rsid w:val="002F7EB1"/>
    <w:rsid w:val="00301B5C"/>
    <w:rsid w:val="00306D0F"/>
    <w:rsid w:val="0031163B"/>
    <w:rsid w:val="0032047C"/>
    <w:rsid w:val="003215E2"/>
    <w:rsid w:val="0032277E"/>
    <w:rsid w:val="00323708"/>
    <w:rsid w:val="00330442"/>
    <w:rsid w:val="00337E4A"/>
    <w:rsid w:val="003410A2"/>
    <w:rsid w:val="00341BB4"/>
    <w:rsid w:val="003447A3"/>
    <w:rsid w:val="00344A04"/>
    <w:rsid w:val="0035375B"/>
    <w:rsid w:val="0035621A"/>
    <w:rsid w:val="00360490"/>
    <w:rsid w:val="00360635"/>
    <w:rsid w:val="00361E0E"/>
    <w:rsid w:val="0036310D"/>
    <w:rsid w:val="003636CA"/>
    <w:rsid w:val="0036492F"/>
    <w:rsid w:val="00372D6F"/>
    <w:rsid w:val="00374C42"/>
    <w:rsid w:val="0037781B"/>
    <w:rsid w:val="003815A0"/>
    <w:rsid w:val="00385E86"/>
    <w:rsid w:val="00387466"/>
    <w:rsid w:val="00390B35"/>
    <w:rsid w:val="00395FF4"/>
    <w:rsid w:val="00396DD1"/>
    <w:rsid w:val="003A02FF"/>
    <w:rsid w:val="003A7FED"/>
    <w:rsid w:val="003B390D"/>
    <w:rsid w:val="003B4D86"/>
    <w:rsid w:val="003B5A0A"/>
    <w:rsid w:val="003B7ED8"/>
    <w:rsid w:val="003C71E5"/>
    <w:rsid w:val="003C78B7"/>
    <w:rsid w:val="003D2CE3"/>
    <w:rsid w:val="003D5979"/>
    <w:rsid w:val="003E7604"/>
    <w:rsid w:val="003F1039"/>
    <w:rsid w:val="003F15C4"/>
    <w:rsid w:val="003F255E"/>
    <w:rsid w:val="003F37B9"/>
    <w:rsid w:val="003F4971"/>
    <w:rsid w:val="003F6FC1"/>
    <w:rsid w:val="004026CD"/>
    <w:rsid w:val="00404D53"/>
    <w:rsid w:val="00407CB5"/>
    <w:rsid w:val="00412575"/>
    <w:rsid w:val="00412631"/>
    <w:rsid w:val="0042453B"/>
    <w:rsid w:val="004274ED"/>
    <w:rsid w:val="00431FD3"/>
    <w:rsid w:val="004327B6"/>
    <w:rsid w:val="00434314"/>
    <w:rsid w:val="00434745"/>
    <w:rsid w:val="00444967"/>
    <w:rsid w:val="00446ABD"/>
    <w:rsid w:val="00447B84"/>
    <w:rsid w:val="00454A16"/>
    <w:rsid w:val="004601D7"/>
    <w:rsid w:val="00461F39"/>
    <w:rsid w:val="0046346C"/>
    <w:rsid w:val="00463F8E"/>
    <w:rsid w:val="00464F7A"/>
    <w:rsid w:val="00474CEE"/>
    <w:rsid w:val="00483D67"/>
    <w:rsid w:val="00484376"/>
    <w:rsid w:val="00485E67"/>
    <w:rsid w:val="00492E7A"/>
    <w:rsid w:val="00493D91"/>
    <w:rsid w:val="00494407"/>
    <w:rsid w:val="00495B24"/>
    <w:rsid w:val="004977D1"/>
    <w:rsid w:val="004A0423"/>
    <w:rsid w:val="004A0945"/>
    <w:rsid w:val="004A43D6"/>
    <w:rsid w:val="004A4555"/>
    <w:rsid w:val="004A5145"/>
    <w:rsid w:val="004A6703"/>
    <w:rsid w:val="004A72FC"/>
    <w:rsid w:val="004B09F6"/>
    <w:rsid w:val="004B4230"/>
    <w:rsid w:val="004B7A48"/>
    <w:rsid w:val="004C119D"/>
    <w:rsid w:val="004D1801"/>
    <w:rsid w:val="004D33F6"/>
    <w:rsid w:val="004D4058"/>
    <w:rsid w:val="004D40DE"/>
    <w:rsid w:val="004D5EDB"/>
    <w:rsid w:val="004D6179"/>
    <w:rsid w:val="004D6BD1"/>
    <w:rsid w:val="004E17F2"/>
    <w:rsid w:val="004E7FC2"/>
    <w:rsid w:val="004F024D"/>
    <w:rsid w:val="004F1201"/>
    <w:rsid w:val="004F1BBE"/>
    <w:rsid w:val="004F2D9F"/>
    <w:rsid w:val="005105FC"/>
    <w:rsid w:val="00513E8C"/>
    <w:rsid w:val="00516C25"/>
    <w:rsid w:val="00516DE2"/>
    <w:rsid w:val="00523E92"/>
    <w:rsid w:val="00527E1B"/>
    <w:rsid w:val="005313A0"/>
    <w:rsid w:val="00542AF7"/>
    <w:rsid w:val="00544849"/>
    <w:rsid w:val="00550783"/>
    <w:rsid w:val="00551BFB"/>
    <w:rsid w:val="00552C3B"/>
    <w:rsid w:val="00553098"/>
    <w:rsid w:val="0055650C"/>
    <w:rsid w:val="005600A5"/>
    <w:rsid w:val="00561838"/>
    <w:rsid w:val="00561E84"/>
    <w:rsid w:val="00574602"/>
    <w:rsid w:val="00575986"/>
    <w:rsid w:val="00575B8F"/>
    <w:rsid w:val="00577F13"/>
    <w:rsid w:val="005808EC"/>
    <w:rsid w:val="00586EF4"/>
    <w:rsid w:val="00587DF2"/>
    <w:rsid w:val="005912CD"/>
    <w:rsid w:val="00596252"/>
    <w:rsid w:val="005965CF"/>
    <w:rsid w:val="00596F30"/>
    <w:rsid w:val="005978F1"/>
    <w:rsid w:val="005A0375"/>
    <w:rsid w:val="005A0C8D"/>
    <w:rsid w:val="005A4273"/>
    <w:rsid w:val="005B2A82"/>
    <w:rsid w:val="005B44C7"/>
    <w:rsid w:val="005C30E9"/>
    <w:rsid w:val="005C34DE"/>
    <w:rsid w:val="005C6DB5"/>
    <w:rsid w:val="005D736E"/>
    <w:rsid w:val="005E4AF9"/>
    <w:rsid w:val="005E7706"/>
    <w:rsid w:val="005F2EAB"/>
    <w:rsid w:val="005F4D0B"/>
    <w:rsid w:val="005F6BAE"/>
    <w:rsid w:val="006005C1"/>
    <w:rsid w:val="00604296"/>
    <w:rsid w:val="00606E61"/>
    <w:rsid w:val="0061345E"/>
    <w:rsid w:val="00615FF2"/>
    <w:rsid w:val="00620D69"/>
    <w:rsid w:val="006215A3"/>
    <w:rsid w:val="00623E84"/>
    <w:rsid w:val="0062484B"/>
    <w:rsid w:val="006256C7"/>
    <w:rsid w:val="0062596A"/>
    <w:rsid w:val="006314EE"/>
    <w:rsid w:val="0064038A"/>
    <w:rsid w:val="0064065D"/>
    <w:rsid w:val="00641B79"/>
    <w:rsid w:val="00642ABC"/>
    <w:rsid w:val="006532BA"/>
    <w:rsid w:val="0065413B"/>
    <w:rsid w:val="00656D8D"/>
    <w:rsid w:val="00661AFE"/>
    <w:rsid w:val="00666B01"/>
    <w:rsid w:val="00670D89"/>
    <w:rsid w:val="00670E95"/>
    <w:rsid w:val="0067400A"/>
    <w:rsid w:val="006771D4"/>
    <w:rsid w:val="00680316"/>
    <w:rsid w:val="00685811"/>
    <w:rsid w:val="00686ED9"/>
    <w:rsid w:val="00691838"/>
    <w:rsid w:val="00691877"/>
    <w:rsid w:val="00694D66"/>
    <w:rsid w:val="006A26D5"/>
    <w:rsid w:val="006A5DCA"/>
    <w:rsid w:val="006B1B76"/>
    <w:rsid w:val="006B4874"/>
    <w:rsid w:val="006C1141"/>
    <w:rsid w:val="006C1C2B"/>
    <w:rsid w:val="006C3FBF"/>
    <w:rsid w:val="006C4171"/>
    <w:rsid w:val="006C7199"/>
    <w:rsid w:val="006E3549"/>
    <w:rsid w:val="006E37BE"/>
    <w:rsid w:val="006E4939"/>
    <w:rsid w:val="006E5953"/>
    <w:rsid w:val="006E5E4B"/>
    <w:rsid w:val="006F1974"/>
    <w:rsid w:val="006F4F1A"/>
    <w:rsid w:val="006F5CD6"/>
    <w:rsid w:val="006F772F"/>
    <w:rsid w:val="007019DD"/>
    <w:rsid w:val="0070278A"/>
    <w:rsid w:val="0070345E"/>
    <w:rsid w:val="0071051D"/>
    <w:rsid w:val="00711DAC"/>
    <w:rsid w:val="00713238"/>
    <w:rsid w:val="00720A9D"/>
    <w:rsid w:val="00720C15"/>
    <w:rsid w:val="0073116E"/>
    <w:rsid w:val="00733405"/>
    <w:rsid w:val="00733B0D"/>
    <w:rsid w:val="0073488C"/>
    <w:rsid w:val="007428C1"/>
    <w:rsid w:val="007455A4"/>
    <w:rsid w:val="0074609B"/>
    <w:rsid w:val="00753002"/>
    <w:rsid w:val="00754F89"/>
    <w:rsid w:val="0076102E"/>
    <w:rsid w:val="007658E5"/>
    <w:rsid w:val="00766127"/>
    <w:rsid w:val="00766D17"/>
    <w:rsid w:val="00767F9D"/>
    <w:rsid w:val="00775D32"/>
    <w:rsid w:val="007833DD"/>
    <w:rsid w:val="007847E3"/>
    <w:rsid w:val="00787D86"/>
    <w:rsid w:val="00790F40"/>
    <w:rsid w:val="00794BA1"/>
    <w:rsid w:val="00795C92"/>
    <w:rsid w:val="007A1D1C"/>
    <w:rsid w:val="007A23AF"/>
    <w:rsid w:val="007A28A2"/>
    <w:rsid w:val="007A2BA5"/>
    <w:rsid w:val="007A3F2C"/>
    <w:rsid w:val="007A70C4"/>
    <w:rsid w:val="007B1485"/>
    <w:rsid w:val="007B1E7E"/>
    <w:rsid w:val="007B5D5B"/>
    <w:rsid w:val="007B6531"/>
    <w:rsid w:val="007C04E0"/>
    <w:rsid w:val="007C12DC"/>
    <w:rsid w:val="007C141F"/>
    <w:rsid w:val="007C23A7"/>
    <w:rsid w:val="007C4BAA"/>
    <w:rsid w:val="007D2F42"/>
    <w:rsid w:val="007D6DB7"/>
    <w:rsid w:val="007D7F1F"/>
    <w:rsid w:val="007E1008"/>
    <w:rsid w:val="007E11DD"/>
    <w:rsid w:val="007E1F0D"/>
    <w:rsid w:val="007E7E7B"/>
    <w:rsid w:val="007E7F17"/>
    <w:rsid w:val="007F1343"/>
    <w:rsid w:val="007F1B7E"/>
    <w:rsid w:val="007F41D5"/>
    <w:rsid w:val="007F5464"/>
    <w:rsid w:val="007F592A"/>
    <w:rsid w:val="007F661F"/>
    <w:rsid w:val="00803337"/>
    <w:rsid w:val="00803B67"/>
    <w:rsid w:val="00804DD9"/>
    <w:rsid w:val="00806E1E"/>
    <w:rsid w:val="00810DC0"/>
    <w:rsid w:val="00811537"/>
    <w:rsid w:val="0081219D"/>
    <w:rsid w:val="00812BBD"/>
    <w:rsid w:val="00815A51"/>
    <w:rsid w:val="00821590"/>
    <w:rsid w:val="00821B25"/>
    <w:rsid w:val="0082241E"/>
    <w:rsid w:val="00822806"/>
    <w:rsid w:val="00822DF8"/>
    <w:rsid w:val="00824D1F"/>
    <w:rsid w:val="00825286"/>
    <w:rsid w:val="00825F9C"/>
    <w:rsid w:val="0082746E"/>
    <w:rsid w:val="00830FEA"/>
    <w:rsid w:val="0083176E"/>
    <w:rsid w:val="0083770F"/>
    <w:rsid w:val="00837DE6"/>
    <w:rsid w:val="00841122"/>
    <w:rsid w:val="008441FA"/>
    <w:rsid w:val="00845D85"/>
    <w:rsid w:val="00847A0A"/>
    <w:rsid w:val="008504C7"/>
    <w:rsid w:val="0086109D"/>
    <w:rsid w:val="00861E26"/>
    <w:rsid w:val="008679D9"/>
    <w:rsid w:val="0087145B"/>
    <w:rsid w:val="0087356B"/>
    <w:rsid w:val="00874AD1"/>
    <w:rsid w:val="00875F77"/>
    <w:rsid w:val="00880AB3"/>
    <w:rsid w:val="00884EC8"/>
    <w:rsid w:val="008850C2"/>
    <w:rsid w:val="00890D67"/>
    <w:rsid w:val="0089270A"/>
    <w:rsid w:val="008B0441"/>
    <w:rsid w:val="008B0A68"/>
    <w:rsid w:val="008C0A20"/>
    <w:rsid w:val="008C1EB1"/>
    <w:rsid w:val="008C2062"/>
    <w:rsid w:val="008C5291"/>
    <w:rsid w:val="008D2C06"/>
    <w:rsid w:val="008D52DB"/>
    <w:rsid w:val="008E2484"/>
    <w:rsid w:val="008E353C"/>
    <w:rsid w:val="008F01A3"/>
    <w:rsid w:val="008F4448"/>
    <w:rsid w:val="008F79E7"/>
    <w:rsid w:val="0090236C"/>
    <w:rsid w:val="009028BA"/>
    <w:rsid w:val="00902B25"/>
    <w:rsid w:val="0090634B"/>
    <w:rsid w:val="00920FCB"/>
    <w:rsid w:val="00921B45"/>
    <w:rsid w:val="00923E5F"/>
    <w:rsid w:val="00927A39"/>
    <w:rsid w:val="00942FFF"/>
    <w:rsid w:val="009439A7"/>
    <w:rsid w:val="009507FB"/>
    <w:rsid w:val="009515FF"/>
    <w:rsid w:val="009517CA"/>
    <w:rsid w:val="00951B9A"/>
    <w:rsid w:val="00951DB1"/>
    <w:rsid w:val="0095494E"/>
    <w:rsid w:val="009561BC"/>
    <w:rsid w:val="00961655"/>
    <w:rsid w:val="009619CA"/>
    <w:rsid w:val="00965853"/>
    <w:rsid w:val="00965A1F"/>
    <w:rsid w:val="00972404"/>
    <w:rsid w:val="00974CD1"/>
    <w:rsid w:val="00980E8A"/>
    <w:rsid w:val="00982900"/>
    <w:rsid w:val="00984FD6"/>
    <w:rsid w:val="009856C3"/>
    <w:rsid w:val="00994E03"/>
    <w:rsid w:val="009961E5"/>
    <w:rsid w:val="009972ED"/>
    <w:rsid w:val="0099781E"/>
    <w:rsid w:val="009A10B0"/>
    <w:rsid w:val="009A1875"/>
    <w:rsid w:val="009A45BC"/>
    <w:rsid w:val="009A7D54"/>
    <w:rsid w:val="009B01B6"/>
    <w:rsid w:val="009B1515"/>
    <w:rsid w:val="009B4E09"/>
    <w:rsid w:val="009C1B7F"/>
    <w:rsid w:val="009C28D9"/>
    <w:rsid w:val="009C38CB"/>
    <w:rsid w:val="009C67F2"/>
    <w:rsid w:val="009D1BF7"/>
    <w:rsid w:val="009D2654"/>
    <w:rsid w:val="009D345D"/>
    <w:rsid w:val="009D6979"/>
    <w:rsid w:val="009E1BBB"/>
    <w:rsid w:val="009E61C9"/>
    <w:rsid w:val="009E7916"/>
    <w:rsid w:val="009E7C43"/>
    <w:rsid w:val="009F0D7C"/>
    <w:rsid w:val="009F115B"/>
    <w:rsid w:val="009F26A9"/>
    <w:rsid w:val="009F4749"/>
    <w:rsid w:val="009F4921"/>
    <w:rsid w:val="00A0189D"/>
    <w:rsid w:val="00A031BC"/>
    <w:rsid w:val="00A047F1"/>
    <w:rsid w:val="00A04ACD"/>
    <w:rsid w:val="00A07252"/>
    <w:rsid w:val="00A07F5F"/>
    <w:rsid w:val="00A21470"/>
    <w:rsid w:val="00A22F0B"/>
    <w:rsid w:val="00A2464A"/>
    <w:rsid w:val="00A311C4"/>
    <w:rsid w:val="00A326C2"/>
    <w:rsid w:val="00A33332"/>
    <w:rsid w:val="00A3572A"/>
    <w:rsid w:val="00A40C78"/>
    <w:rsid w:val="00A41FA9"/>
    <w:rsid w:val="00A44609"/>
    <w:rsid w:val="00A469EC"/>
    <w:rsid w:val="00A46DEC"/>
    <w:rsid w:val="00A471F6"/>
    <w:rsid w:val="00A51609"/>
    <w:rsid w:val="00A5208D"/>
    <w:rsid w:val="00A53B7A"/>
    <w:rsid w:val="00A5609A"/>
    <w:rsid w:val="00A5655F"/>
    <w:rsid w:val="00A62FCC"/>
    <w:rsid w:val="00A654D6"/>
    <w:rsid w:val="00A71935"/>
    <w:rsid w:val="00A81068"/>
    <w:rsid w:val="00A82689"/>
    <w:rsid w:val="00A82EAC"/>
    <w:rsid w:val="00A847E7"/>
    <w:rsid w:val="00A85E8B"/>
    <w:rsid w:val="00A90876"/>
    <w:rsid w:val="00A9408C"/>
    <w:rsid w:val="00A96357"/>
    <w:rsid w:val="00AA3543"/>
    <w:rsid w:val="00AB04DE"/>
    <w:rsid w:val="00AB3DAB"/>
    <w:rsid w:val="00AB6B88"/>
    <w:rsid w:val="00AC3202"/>
    <w:rsid w:val="00AC45E6"/>
    <w:rsid w:val="00AD56DE"/>
    <w:rsid w:val="00AD6C1A"/>
    <w:rsid w:val="00AD774D"/>
    <w:rsid w:val="00AD7880"/>
    <w:rsid w:val="00AE2E41"/>
    <w:rsid w:val="00AF1BF6"/>
    <w:rsid w:val="00AF50BF"/>
    <w:rsid w:val="00AF51B2"/>
    <w:rsid w:val="00AF6522"/>
    <w:rsid w:val="00B00242"/>
    <w:rsid w:val="00B03E2B"/>
    <w:rsid w:val="00B07B5C"/>
    <w:rsid w:val="00B10582"/>
    <w:rsid w:val="00B122B2"/>
    <w:rsid w:val="00B2265F"/>
    <w:rsid w:val="00B24353"/>
    <w:rsid w:val="00B27682"/>
    <w:rsid w:val="00B3301C"/>
    <w:rsid w:val="00B37B5E"/>
    <w:rsid w:val="00B40172"/>
    <w:rsid w:val="00B45110"/>
    <w:rsid w:val="00B469E5"/>
    <w:rsid w:val="00B46B75"/>
    <w:rsid w:val="00B516A2"/>
    <w:rsid w:val="00B51CA2"/>
    <w:rsid w:val="00B5787C"/>
    <w:rsid w:val="00B57E20"/>
    <w:rsid w:val="00B600E8"/>
    <w:rsid w:val="00B60EA9"/>
    <w:rsid w:val="00B62D14"/>
    <w:rsid w:val="00B673FA"/>
    <w:rsid w:val="00B70CC9"/>
    <w:rsid w:val="00B740D1"/>
    <w:rsid w:val="00B74705"/>
    <w:rsid w:val="00B75818"/>
    <w:rsid w:val="00B77045"/>
    <w:rsid w:val="00B81A0F"/>
    <w:rsid w:val="00B850EB"/>
    <w:rsid w:val="00B872D5"/>
    <w:rsid w:val="00B879AD"/>
    <w:rsid w:val="00B90493"/>
    <w:rsid w:val="00B90DEB"/>
    <w:rsid w:val="00B91CD3"/>
    <w:rsid w:val="00B920E4"/>
    <w:rsid w:val="00B936AA"/>
    <w:rsid w:val="00BA1D37"/>
    <w:rsid w:val="00BA6225"/>
    <w:rsid w:val="00BB48E0"/>
    <w:rsid w:val="00BB73B3"/>
    <w:rsid w:val="00BC10A6"/>
    <w:rsid w:val="00BC39A6"/>
    <w:rsid w:val="00BC42DF"/>
    <w:rsid w:val="00BC6A59"/>
    <w:rsid w:val="00BC6B0A"/>
    <w:rsid w:val="00BC7A5A"/>
    <w:rsid w:val="00BC7EB0"/>
    <w:rsid w:val="00BD2501"/>
    <w:rsid w:val="00BD4E49"/>
    <w:rsid w:val="00BD4E57"/>
    <w:rsid w:val="00BD6A05"/>
    <w:rsid w:val="00BE02CB"/>
    <w:rsid w:val="00BE526F"/>
    <w:rsid w:val="00BF00B4"/>
    <w:rsid w:val="00BF0F50"/>
    <w:rsid w:val="00BF2241"/>
    <w:rsid w:val="00BF5C46"/>
    <w:rsid w:val="00BF7A43"/>
    <w:rsid w:val="00BF7C4A"/>
    <w:rsid w:val="00C00199"/>
    <w:rsid w:val="00C00A11"/>
    <w:rsid w:val="00C04352"/>
    <w:rsid w:val="00C06307"/>
    <w:rsid w:val="00C10059"/>
    <w:rsid w:val="00C11595"/>
    <w:rsid w:val="00C139AC"/>
    <w:rsid w:val="00C163A5"/>
    <w:rsid w:val="00C2534E"/>
    <w:rsid w:val="00C34C87"/>
    <w:rsid w:val="00C3513B"/>
    <w:rsid w:val="00C43B98"/>
    <w:rsid w:val="00C43FA1"/>
    <w:rsid w:val="00C4505F"/>
    <w:rsid w:val="00C50B21"/>
    <w:rsid w:val="00C5185A"/>
    <w:rsid w:val="00C52361"/>
    <w:rsid w:val="00C52A03"/>
    <w:rsid w:val="00C55331"/>
    <w:rsid w:val="00C6107D"/>
    <w:rsid w:val="00C66FB6"/>
    <w:rsid w:val="00C73320"/>
    <w:rsid w:val="00C7587E"/>
    <w:rsid w:val="00C77DE9"/>
    <w:rsid w:val="00C8117D"/>
    <w:rsid w:val="00C8213E"/>
    <w:rsid w:val="00C82C1F"/>
    <w:rsid w:val="00C83B1F"/>
    <w:rsid w:val="00C904C7"/>
    <w:rsid w:val="00C91235"/>
    <w:rsid w:val="00C9327E"/>
    <w:rsid w:val="00CA14B6"/>
    <w:rsid w:val="00CA2DC9"/>
    <w:rsid w:val="00CA507F"/>
    <w:rsid w:val="00CA7DB7"/>
    <w:rsid w:val="00CB0E27"/>
    <w:rsid w:val="00CB11A5"/>
    <w:rsid w:val="00CB11E2"/>
    <w:rsid w:val="00CB390A"/>
    <w:rsid w:val="00CB4097"/>
    <w:rsid w:val="00CB4C6A"/>
    <w:rsid w:val="00CB4DD8"/>
    <w:rsid w:val="00CC1916"/>
    <w:rsid w:val="00CC5312"/>
    <w:rsid w:val="00CC7867"/>
    <w:rsid w:val="00CD1E1F"/>
    <w:rsid w:val="00CD3255"/>
    <w:rsid w:val="00CD4E9B"/>
    <w:rsid w:val="00CD5574"/>
    <w:rsid w:val="00CD689B"/>
    <w:rsid w:val="00CE6BD4"/>
    <w:rsid w:val="00CF79A4"/>
    <w:rsid w:val="00CF79B2"/>
    <w:rsid w:val="00D01E63"/>
    <w:rsid w:val="00D10246"/>
    <w:rsid w:val="00D15C0C"/>
    <w:rsid w:val="00D17398"/>
    <w:rsid w:val="00D20435"/>
    <w:rsid w:val="00D36BC3"/>
    <w:rsid w:val="00D3725A"/>
    <w:rsid w:val="00D374C3"/>
    <w:rsid w:val="00D44158"/>
    <w:rsid w:val="00D4580D"/>
    <w:rsid w:val="00D52120"/>
    <w:rsid w:val="00D53460"/>
    <w:rsid w:val="00D54575"/>
    <w:rsid w:val="00D57D2D"/>
    <w:rsid w:val="00D64F4B"/>
    <w:rsid w:val="00D659E9"/>
    <w:rsid w:val="00D66A27"/>
    <w:rsid w:val="00D71C70"/>
    <w:rsid w:val="00D7761F"/>
    <w:rsid w:val="00D80A76"/>
    <w:rsid w:val="00D91771"/>
    <w:rsid w:val="00D917BC"/>
    <w:rsid w:val="00D92FF3"/>
    <w:rsid w:val="00D96E81"/>
    <w:rsid w:val="00D97FD1"/>
    <w:rsid w:val="00DA72E0"/>
    <w:rsid w:val="00DB4153"/>
    <w:rsid w:val="00DB5D73"/>
    <w:rsid w:val="00DB6DFF"/>
    <w:rsid w:val="00DB778C"/>
    <w:rsid w:val="00DC3937"/>
    <w:rsid w:val="00DC7B39"/>
    <w:rsid w:val="00DD0E87"/>
    <w:rsid w:val="00DD16C1"/>
    <w:rsid w:val="00DD1C17"/>
    <w:rsid w:val="00DD7021"/>
    <w:rsid w:val="00DE2325"/>
    <w:rsid w:val="00DE5C07"/>
    <w:rsid w:val="00DF4328"/>
    <w:rsid w:val="00DF6AA1"/>
    <w:rsid w:val="00E02198"/>
    <w:rsid w:val="00E0279D"/>
    <w:rsid w:val="00E03A69"/>
    <w:rsid w:val="00E0400D"/>
    <w:rsid w:val="00E07C63"/>
    <w:rsid w:val="00E10519"/>
    <w:rsid w:val="00E112B6"/>
    <w:rsid w:val="00E151FD"/>
    <w:rsid w:val="00E1562D"/>
    <w:rsid w:val="00E16DD1"/>
    <w:rsid w:val="00E274D7"/>
    <w:rsid w:val="00E30026"/>
    <w:rsid w:val="00E301BA"/>
    <w:rsid w:val="00E32E4F"/>
    <w:rsid w:val="00E35257"/>
    <w:rsid w:val="00E35ECF"/>
    <w:rsid w:val="00E3741B"/>
    <w:rsid w:val="00E40626"/>
    <w:rsid w:val="00E445BC"/>
    <w:rsid w:val="00E46170"/>
    <w:rsid w:val="00E519F3"/>
    <w:rsid w:val="00E51AF1"/>
    <w:rsid w:val="00E540B4"/>
    <w:rsid w:val="00E57016"/>
    <w:rsid w:val="00E60EFC"/>
    <w:rsid w:val="00E610C3"/>
    <w:rsid w:val="00E63E6C"/>
    <w:rsid w:val="00E6404B"/>
    <w:rsid w:val="00E64F94"/>
    <w:rsid w:val="00E65871"/>
    <w:rsid w:val="00E659B3"/>
    <w:rsid w:val="00E678E8"/>
    <w:rsid w:val="00E70817"/>
    <w:rsid w:val="00E751E7"/>
    <w:rsid w:val="00E808AD"/>
    <w:rsid w:val="00E810E7"/>
    <w:rsid w:val="00E836C7"/>
    <w:rsid w:val="00E85FF3"/>
    <w:rsid w:val="00E879D1"/>
    <w:rsid w:val="00E9065C"/>
    <w:rsid w:val="00E91FA4"/>
    <w:rsid w:val="00E94C30"/>
    <w:rsid w:val="00E94D0D"/>
    <w:rsid w:val="00E9504B"/>
    <w:rsid w:val="00E9544D"/>
    <w:rsid w:val="00E967F6"/>
    <w:rsid w:val="00EA1739"/>
    <w:rsid w:val="00EA4F1D"/>
    <w:rsid w:val="00EA53CD"/>
    <w:rsid w:val="00EA67F3"/>
    <w:rsid w:val="00EA74B0"/>
    <w:rsid w:val="00EB2235"/>
    <w:rsid w:val="00EB51A3"/>
    <w:rsid w:val="00EC09A3"/>
    <w:rsid w:val="00EC24E7"/>
    <w:rsid w:val="00EC6145"/>
    <w:rsid w:val="00EC64D5"/>
    <w:rsid w:val="00ED00DC"/>
    <w:rsid w:val="00EE15E0"/>
    <w:rsid w:val="00EE618A"/>
    <w:rsid w:val="00EF2A31"/>
    <w:rsid w:val="00EF3A45"/>
    <w:rsid w:val="00EF3A76"/>
    <w:rsid w:val="00EF7121"/>
    <w:rsid w:val="00F0190D"/>
    <w:rsid w:val="00F02DD0"/>
    <w:rsid w:val="00F062F2"/>
    <w:rsid w:val="00F13587"/>
    <w:rsid w:val="00F14BB4"/>
    <w:rsid w:val="00F2354D"/>
    <w:rsid w:val="00F3025A"/>
    <w:rsid w:val="00F309FE"/>
    <w:rsid w:val="00F30C79"/>
    <w:rsid w:val="00F3601C"/>
    <w:rsid w:val="00F412FD"/>
    <w:rsid w:val="00F422D4"/>
    <w:rsid w:val="00F43D52"/>
    <w:rsid w:val="00F44C88"/>
    <w:rsid w:val="00F44F91"/>
    <w:rsid w:val="00F466D3"/>
    <w:rsid w:val="00F46A04"/>
    <w:rsid w:val="00F5344E"/>
    <w:rsid w:val="00F53B12"/>
    <w:rsid w:val="00F54712"/>
    <w:rsid w:val="00F5535E"/>
    <w:rsid w:val="00F56A97"/>
    <w:rsid w:val="00F57458"/>
    <w:rsid w:val="00F6086F"/>
    <w:rsid w:val="00F60910"/>
    <w:rsid w:val="00F61176"/>
    <w:rsid w:val="00F62824"/>
    <w:rsid w:val="00F7022A"/>
    <w:rsid w:val="00F77E3E"/>
    <w:rsid w:val="00F817AA"/>
    <w:rsid w:val="00F827DD"/>
    <w:rsid w:val="00F83622"/>
    <w:rsid w:val="00F90BDA"/>
    <w:rsid w:val="00F91EF5"/>
    <w:rsid w:val="00FA0A24"/>
    <w:rsid w:val="00FA100E"/>
    <w:rsid w:val="00FB3E4E"/>
    <w:rsid w:val="00FB523B"/>
    <w:rsid w:val="00FC05C9"/>
    <w:rsid w:val="00FC694E"/>
    <w:rsid w:val="00FC6AE8"/>
    <w:rsid w:val="00FC6C3B"/>
    <w:rsid w:val="00FC744A"/>
    <w:rsid w:val="00FD1FC0"/>
    <w:rsid w:val="00FD385B"/>
    <w:rsid w:val="00FD3CBB"/>
    <w:rsid w:val="00FD5CB5"/>
    <w:rsid w:val="00FE5F8F"/>
    <w:rsid w:val="00FE7BE3"/>
    <w:rsid w:val="00FF4D79"/>
    <w:rsid w:val="00FF7186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A35F92-1AC9-4542-A80F-D54A990B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2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614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46D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B1515"/>
    <w:pPr>
      <w:keepNext/>
      <w:outlineLvl w:val="4"/>
    </w:pPr>
    <w:rPr>
      <w:b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323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C614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B1515"/>
    <w:rPr>
      <w:rFonts w:ascii="Times New Roman" w:hAnsi="Times New Roman" w:cs="Times New Roman"/>
      <w:b/>
      <w:iCs/>
      <w:sz w:val="32"/>
      <w:szCs w:val="32"/>
      <w:lang w:eastAsia="ru-RU"/>
    </w:rPr>
  </w:style>
  <w:style w:type="table" w:styleId="a3">
    <w:name w:val="Table Grid"/>
    <w:basedOn w:val="a1"/>
    <w:uiPriority w:val="99"/>
    <w:rsid w:val="008215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21590"/>
    <w:rPr>
      <w:bCs/>
      <w:sz w:val="28"/>
    </w:rPr>
  </w:style>
  <w:style w:type="character" w:customStyle="1" w:styleId="a5">
    <w:name w:val="Основной текст Знак"/>
    <w:link w:val="a4"/>
    <w:uiPriority w:val="99"/>
    <w:locked/>
    <w:rsid w:val="00821590"/>
    <w:rPr>
      <w:rFonts w:ascii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2159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locked/>
    <w:rsid w:val="00821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21590"/>
    <w:pPr>
      <w:ind w:left="720" w:firstLine="709"/>
      <w:contextualSpacing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A3B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3BED"/>
    <w:rPr>
      <w:rFonts w:ascii="Tahoma" w:hAnsi="Tahoma" w:cs="Tahoma"/>
      <w:sz w:val="16"/>
      <w:szCs w:val="16"/>
      <w:lang w:eastAsia="ru-RU"/>
    </w:rPr>
  </w:style>
  <w:style w:type="character" w:styleId="aa">
    <w:name w:val="Strong"/>
    <w:uiPriority w:val="99"/>
    <w:qFormat/>
    <w:rsid w:val="000751C9"/>
    <w:rPr>
      <w:rFonts w:cs="Times New Roman"/>
      <w:b/>
      <w:bCs/>
    </w:rPr>
  </w:style>
  <w:style w:type="paragraph" w:styleId="ab">
    <w:name w:val="Normal (Web)"/>
    <w:basedOn w:val="a"/>
    <w:uiPriority w:val="99"/>
    <w:rsid w:val="00CB0E27"/>
    <w:pPr>
      <w:spacing w:before="100" w:beforeAutospacing="1" w:after="100" w:afterAutospacing="1"/>
    </w:pPr>
  </w:style>
  <w:style w:type="character" w:customStyle="1" w:styleId="FontStyle207">
    <w:name w:val="Font Style207"/>
    <w:uiPriority w:val="99"/>
    <w:rsid w:val="00C8213E"/>
    <w:rPr>
      <w:rFonts w:ascii="Century Schoolbook" w:hAnsi="Century Schoolbook"/>
      <w:sz w:val="18"/>
    </w:rPr>
  </w:style>
  <w:style w:type="character" w:customStyle="1" w:styleId="FontStyle263">
    <w:name w:val="Font Style263"/>
    <w:uiPriority w:val="99"/>
    <w:rsid w:val="006A26D5"/>
    <w:rPr>
      <w:rFonts w:ascii="Century Schoolbook" w:hAnsi="Century Schoolbook" w:cs="Century Schoolbook"/>
      <w:sz w:val="20"/>
      <w:szCs w:val="20"/>
    </w:rPr>
  </w:style>
  <w:style w:type="paragraph" w:styleId="ac">
    <w:name w:val="header"/>
    <w:basedOn w:val="a"/>
    <w:link w:val="ad"/>
    <w:rsid w:val="009A10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9A10B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A1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ld">
    <w:name w:val="_Bold"/>
    <w:uiPriority w:val="99"/>
    <w:rsid w:val="00B74705"/>
    <w:rPr>
      <w:rFonts w:ascii="BalticaC" w:hAnsi="BalticaC"/>
      <w:b/>
      <w:color w:val="000000"/>
      <w:w w:val="100"/>
    </w:rPr>
  </w:style>
  <w:style w:type="paragraph" w:customStyle="1" w:styleId="51">
    <w:name w:val="çàãîëîâîê 5"/>
    <w:basedOn w:val="a"/>
    <w:next w:val="a"/>
    <w:uiPriority w:val="99"/>
    <w:rsid w:val="00713238"/>
    <w:pPr>
      <w:keepNext/>
      <w:autoSpaceDE w:val="0"/>
      <w:autoSpaceDN w:val="0"/>
      <w:adjustRightInd w:val="0"/>
    </w:pPr>
    <w:rPr>
      <w:b/>
      <w:bCs/>
    </w:rPr>
  </w:style>
  <w:style w:type="paragraph" w:customStyle="1" w:styleId="31">
    <w:name w:val="Îñíîâíîé òåêñò 3"/>
    <w:basedOn w:val="a"/>
    <w:uiPriority w:val="99"/>
    <w:rsid w:val="00713238"/>
    <w:pPr>
      <w:autoSpaceDE w:val="0"/>
      <w:autoSpaceDN w:val="0"/>
      <w:adjustRightInd w:val="0"/>
    </w:pPr>
  </w:style>
  <w:style w:type="paragraph" w:customStyle="1" w:styleId="body">
    <w:name w:val="body"/>
    <w:basedOn w:val="a"/>
    <w:uiPriority w:val="99"/>
    <w:rsid w:val="006E5953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285C23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character" w:customStyle="1" w:styleId="apple-converted-space">
    <w:name w:val="apple-converted-space"/>
    <w:basedOn w:val="a0"/>
    <w:rsid w:val="00285C23"/>
  </w:style>
  <w:style w:type="character" w:customStyle="1" w:styleId="30">
    <w:name w:val="Заголовок 3 Знак"/>
    <w:basedOn w:val="a0"/>
    <w:link w:val="3"/>
    <w:semiHidden/>
    <w:rsid w:val="00A46D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mw-headline">
    <w:name w:val="mw-headline"/>
    <w:basedOn w:val="a0"/>
    <w:rsid w:val="00A46DEC"/>
  </w:style>
  <w:style w:type="character" w:styleId="af">
    <w:name w:val="Hyperlink"/>
    <w:basedOn w:val="a0"/>
    <w:uiPriority w:val="99"/>
    <w:unhideWhenUsed/>
    <w:rsid w:val="00A46DEC"/>
    <w:rPr>
      <w:color w:val="0000FF"/>
      <w:u w:val="single"/>
    </w:rPr>
  </w:style>
  <w:style w:type="character" w:styleId="af0">
    <w:name w:val="Emphasis"/>
    <w:basedOn w:val="a0"/>
    <w:qFormat/>
    <w:locked/>
    <w:rsid w:val="00553098"/>
    <w:rPr>
      <w:i/>
      <w:iCs/>
    </w:rPr>
  </w:style>
  <w:style w:type="character" w:customStyle="1" w:styleId="af1">
    <w:name w:val="Основной текст + Полужирный"/>
    <w:basedOn w:val="a0"/>
    <w:rsid w:val="00D64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rsid w:val="00623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ной текст (9)"/>
    <w:basedOn w:val="9"/>
    <w:rsid w:val="00623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2">
    <w:name w:val="Основной текст_"/>
    <w:basedOn w:val="a0"/>
    <w:link w:val="63"/>
    <w:rsid w:val="003E760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44">
    <w:name w:val="Основной текст44"/>
    <w:basedOn w:val="af2"/>
    <w:rsid w:val="003E760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63">
    <w:name w:val="Основной текст63"/>
    <w:basedOn w:val="a"/>
    <w:link w:val="af2"/>
    <w:rsid w:val="003E7604"/>
    <w:pPr>
      <w:shd w:val="clear" w:color="auto" w:fill="FFFFFF"/>
      <w:spacing w:after="300" w:line="221" w:lineRule="exact"/>
    </w:pPr>
    <w:rPr>
      <w:sz w:val="22"/>
      <w:szCs w:val="22"/>
    </w:rPr>
  </w:style>
  <w:style w:type="character" w:customStyle="1" w:styleId="12">
    <w:name w:val="Основной текст1"/>
    <w:basedOn w:val="af2"/>
    <w:rsid w:val="003E7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 (14)"/>
    <w:basedOn w:val="a0"/>
    <w:rsid w:val="00A810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">
    <w:name w:val="Основной текст45"/>
    <w:basedOn w:val="af2"/>
    <w:rsid w:val="00B90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3">
    <w:name w:val="Оглавление_"/>
    <w:basedOn w:val="a0"/>
    <w:rsid w:val="00E70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4">
    <w:name w:val="Оглавление"/>
    <w:basedOn w:val="af3"/>
    <w:rsid w:val="00E70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5">
    <w:name w:val="Оглавление + Полужирный"/>
    <w:basedOn w:val="af3"/>
    <w:rsid w:val="00E70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45pt20">
    <w:name w:val="Оглавление + 14;5 pt;Полужирный;Курсив;Масштаб 20%"/>
    <w:basedOn w:val="af3"/>
    <w:rsid w:val="00E7081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20"/>
      <w:sz w:val="29"/>
      <w:szCs w:val="29"/>
    </w:rPr>
  </w:style>
  <w:style w:type="character" w:customStyle="1" w:styleId="61">
    <w:name w:val="Основной текст61"/>
    <w:basedOn w:val="af2"/>
    <w:rsid w:val="00431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21">
    <w:name w:val="List 2"/>
    <w:basedOn w:val="a"/>
    <w:uiPriority w:val="99"/>
    <w:rsid w:val="00E35257"/>
    <w:pPr>
      <w:tabs>
        <w:tab w:val="num" w:pos="360"/>
      </w:tabs>
      <w:spacing w:after="120"/>
      <w:ind w:left="360" w:hanging="360"/>
    </w:pPr>
  </w:style>
  <w:style w:type="paragraph" w:customStyle="1" w:styleId="ConsPlusNormal">
    <w:name w:val="ConsPlusNormal"/>
    <w:rsid w:val="000078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5">
    <w:name w:val="Style25"/>
    <w:basedOn w:val="a"/>
    <w:rsid w:val="00CC1916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styleId="af6">
    <w:name w:val="No Spacing"/>
    <w:link w:val="af7"/>
    <w:uiPriority w:val="99"/>
    <w:qFormat/>
    <w:rsid w:val="004D18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rsid w:val="004D18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6">
    <w:name w:val="c26"/>
    <w:basedOn w:val="a"/>
    <w:rsid w:val="00E570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767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kdou.irdo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793C-463A-4384-BEE6-8B818095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27</Pages>
  <Words>7968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53286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APR-16-6</dc:creator>
  <cp:lastModifiedBy>Рита Гусалова</cp:lastModifiedBy>
  <cp:revision>6</cp:revision>
  <cp:lastPrinted>2019-02-26T10:21:00Z</cp:lastPrinted>
  <dcterms:created xsi:type="dcterms:W3CDTF">2002-12-31T23:52:00Z</dcterms:created>
  <dcterms:modified xsi:type="dcterms:W3CDTF">2019-03-18T11:51:00Z</dcterms:modified>
</cp:coreProperties>
</file>